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39" w:rsidRDefault="009E3139" w:rsidP="009E3139">
      <w:pPr>
        <w:spacing w:before="65"/>
        <w:ind w:left="3233" w:right="2996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поддержки,</w:t>
      </w:r>
    </w:p>
    <w:p w:rsidR="009E3139" w:rsidRDefault="009E3139" w:rsidP="009E3139">
      <w:pPr>
        <w:ind w:left="3235" w:right="2996"/>
        <w:jc w:val="center"/>
        <w:rPr>
          <w:b/>
          <w:sz w:val="24"/>
        </w:rPr>
      </w:pPr>
      <w:r>
        <w:rPr>
          <w:b/>
          <w:sz w:val="24"/>
        </w:rPr>
        <w:t>представляемых военнослужащим, в том числе мобилизованным и членам их семей,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Саратовской области</w:t>
      </w:r>
    </w:p>
    <w:p w:rsidR="009E3139" w:rsidRDefault="009E3139" w:rsidP="009E3139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848"/>
        <w:gridCol w:w="5753"/>
      </w:tblGrid>
      <w:tr w:rsidR="009E3139" w:rsidTr="00546F95">
        <w:trPr>
          <w:trHeight w:val="551"/>
        </w:trPr>
        <w:tc>
          <w:tcPr>
            <w:tcW w:w="675" w:type="dxa"/>
          </w:tcPr>
          <w:p w:rsidR="009E3139" w:rsidRDefault="009E3139" w:rsidP="00546F95">
            <w:pPr>
              <w:pStyle w:val="TableParagraph"/>
              <w:spacing w:line="270" w:lineRule="atLeast"/>
              <w:ind w:left="165" w:right="136" w:firstLine="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848" w:type="dxa"/>
          </w:tcPr>
          <w:p w:rsidR="009E3139" w:rsidRDefault="009E3139" w:rsidP="00546F95">
            <w:pPr>
              <w:pStyle w:val="TableParagraph"/>
              <w:spacing w:before="138"/>
              <w:ind w:left="2817" w:right="28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социальной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поддержки</w:t>
            </w:r>
            <w:proofErr w:type="spellEnd"/>
          </w:p>
        </w:tc>
        <w:tc>
          <w:tcPr>
            <w:tcW w:w="5753" w:type="dxa"/>
          </w:tcPr>
          <w:p w:rsidR="009E3139" w:rsidRDefault="009E3139" w:rsidP="00546F95">
            <w:pPr>
              <w:pStyle w:val="TableParagraph"/>
              <w:spacing w:before="138"/>
              <w:ind w:left="1871" w:right="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Нормативный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акт</w:t>
            </w:r>
            <w:proofErr w:type="spellEnd"/>
          </w:p>
        </w:tc>
      </w:tr>
      <w:tr w:rsidR="009E3139" w:rsidTr="00546F95">
        <w:trPr>
          <w:trHeight w:val="2069"/>
        </w:trPr>
        <w:tc>
          <w:tcPr>
            <w:tcW w:w="675" w:type="dxa"/>
            <w:tcBorders>
              <w:bottom w:val="nil"/>
            </w:tcBorders>
          </w:tcPr>
          <w:p w:rsidR="009E3139" w:rsidRDefault="009E3139" w:rsidP="00546F95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48" w:type="dxa"/>
            <w:tcBorders>
              <w:bottom w:val="nil"/>
            </w:tcBorders>
          </w:tcPr>
          <w:p w:rsidR="009E3139" w:rsidRPr="009E3139" w:rsidRDefault="009E3139" w:rsidP="00546F95">
            <w:pPr>
              <w:pStyle w:val="TableParagraph"/>
              <w:ind w:left="567" w:right="0"/>
              <w:jc w:val="left"/>
              <w:rPr>
                <w:b/>
                <w:sz w:val="24"/>
                <w:lang w:val="ru-RU"/>
              </w:rPr>
            </w:pPr>
            <w:r w:rsidRPr="009E3139">
              <w:rPr>
                <w:b/>
                <w:sz w:val="24"/>
                <w:lang w:val="ru-RU"/>
              </w:rPr>
              <w:t>Единовременная</w:t>
            </w:r>
            <w:r w:rsidRPr="009E31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денежная</w:t>
            </w:r>
            <w:r w:rsidRPr="009E31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выплата.</w:t>
            </w:r>
          </w:p>
          <w:p w:rsidR="009E3139" w:rsidRPr="009E3139" w:rsidRDefault="009E3139" w:rsidP="00546F95">
            <w:pPr>
              <w:pStyle w:val="TableParagraph"/>
              <w:ind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Единовременная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денежная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выплата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предоставляется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размере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50</w:t>
            </w:r>
            <w:r w:rsidRPr="009E3139">
              <w:rPr>
                <w:spacing w:val="60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тысяч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рублей гражданам Российской Федерации, проживающим в Саратовской области,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призванным на военную службу по мобилизации либо заключившим контракт 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добровольном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содействии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выполнении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задач,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возложенных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Вооруженные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Силы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период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21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сентября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2022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года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окончания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периода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мобилизации.</w:t>
            </w:r>
          </w:p>
        </w:tc>
        <w:tc>
          <w:tcPr>
            <w:tcW w:w="5753" w:type="dxa"/>
            <w:vMerge w:val="restart"/>
          </w:tcPr>
          <w:p w:rsidR="009E3139" w:rsidRPr="009E3139" w:rsidRDefault="009E3139" w:rsidP="00546F95">
            <w:pPr>
              <w:pStyle w:val="TableParagraph"/>
              <w:ind w:right="94" w:firstLine="683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Постановление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Правительства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24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октября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2022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года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№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1033-П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«О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предоставлении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меры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социальной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поддержки</w:t>
            </w:r>
            <w:r w:rsidRPr="009E3139">
              <w:rPr>
                <w:spacing w:val="6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форме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единовременной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денежной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выплаты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лицам,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призванным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военную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службу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мобилизации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либо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заключившим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контракт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добровольном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содействии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выполнении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задач,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возложенных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Вооруженные Силы Российской Федерации» (с изм.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 23.12.2022);</w:t>
            </w:r>
          </w:p>
          <w:p w:rsidR="009E3139" w:rsidRPr="009E3139" w:rsidRDefault="009E3139" w:rsidP="00546F95">
            <w:pPr>
              <w:pStyle w:val="TableParagraph"/>
              <w:ind w:firstLine="683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Постановление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Правительства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 от 07.03.2023 № 162-П «О предоставлении 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2023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году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единовременной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денежной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выплаты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гражданам,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проживающим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поступившим на военную службу по контракту» (с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изм.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 20.04.2023).</w:t>
            </w:r>
          </w:p>
        </w:tc>
      </w:tr>
      <w:tr w:rsidR="009E3139" w:rsidTr="00546F95">
        <w:trPr>
          <w:trHeight w:val="2335"/>
        </w:trPr>
        <w:tc>
          <w:tcPr>
            <w:tcW w:w="675" w:type="dxa"/>
            <w:tcBorders>
              <w:top w:val="nil"/>
            </w:tcBorders>
          </w:tcPr>
          <w:p w:rsidR="009E3139" w:rsidRPr="009E3139" w:rsidRDefault="009E3139" w:rsidP="00546F95">
            <w:pPr>
              <w:pStyle w:val="TableParagraph"/>
              <w:ind w:left="0" w:right="0"/>
              <w:jc w:val="left"/>
              <w:rPr>
                <w:sz w:val="24"/>
                <w:lang w:val="ru-RU"/>
              </w:rPr>
            </w:pPr>
          </w:p>
        </w:tc>
        <w:tc>
          <w:tcPr>
            <w:tcW w:w="8848" w:type="dxa"/>
            <w:tcBorders>
              <w:top w:val="nil"/>
            </w:tcBorders>
          </w:tcPr>
          <w:p w:rsidR="009E3139" w:rsidRPr="009E3139" w:rsidRDefault="009E3139" w:rsidP="00546F95">
            <w:pPr>
              <w:pStyle w:val="TableParagraph"/>
              <w:spacing w:before="128"/>
              <w:ind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Единовременная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денежная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выплата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предоставляется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размере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50</w:t>
            </w:r>
            <w:r w:rsidRPr="009E3139">
              <w:rPr>
                <w:spacing w:val="60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тысяч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рублей гражданам Российской Федерации, проживающим в Саратовской области,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заключившим с 1 января 2023 года по 31 декабря 2023 года с Министерством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обороны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контракт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прохождении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военной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службы.</w:t>
            </w:r>
          </w:p>
        </w:tc>
        <w:tc>
          <w:tcPr>
            <w:tcW w:w="5753" w:type="dxa"/>
            <w:vMerge/>
            <w:tcBorders>
              <w:top w:val="nil"/>
            </w:tcBorders>
          </w:tcPr>
          <w:p w:rsidR="009E3139" w:rsidRPr="009E3139" w:rsidRDefault="009E3139" w:rsidP="00546F95">
            <w:pPr>
              <w:rPr>
                <w:sz w:val="2"/>
                <w:szCs w:val="2"/>
                <w:lang w:val="ru-RU"/>
              </w:rPr>
            </w:pPr>
          </w:p>
        </w:tc>
      </w:tr>
      <w:tr w:rsidR="009E3139" w:rsidTr="00546F95">
        <w:trPr>
          <w:trHeight w:val="3863"/>
        </w:trPr>
        <w:tc>
          <w:tcPr>
            <w:tcW w:w="675" w:type="dxa"/>
          </w:tcPr>
          <w:p w:rsidR="009E3139" w:rsidRDefault="009E3139" w:rsidP="00546F95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848" w:type="dxa"/>
          </w:tcPr>
          <w:p w:rsidR="009E3139" w:rsidRPr="009E3139" w:rsidRDefault="009E3139" w:rsidP="00546F95">
            <w:pPr>
              <w:pStyle w:val="TableParagraph"/>
              <w:ind w:left="567" w:right="0"/>
              <w:jc w:val="left"/>
              <w:rPr>
                <w:b/>
                <w:sz w:val="24"/>
                <w:lang w:val="ru-RU"/>
              </w:rPr>
            </w:pPr>
            <w:r w:rsidRPr="009E3139">
              <w:rPr>
                <w:b/>
                <w:sz w:val="24"/>
                <w:lang w:val="ru-RU"/>
              </w:rPr>
              <w:t>Бесплатные</w:t>
            </w:r>
            <w:r w:rsidRPr="009E313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путевки</w:t>
            </w:r>
            <w:r w:rsidRPr="009E31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в</w:t>
            </w:r>
            <w:r w:rsidRPr="009E313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детские</w:t>
            </w:r>
            <w:r w:rsidRPr="009E313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лагеря.</w:t>
            </w:r>
          </w:p>
          <w:p w:rsidR="009E3139" w:rsidRPr="009E3139" w:rsidRDefault="009E3139" w:rsidP="00546F95">
            <w:pPr>
              <w:pStyle w:val="TableParagraph"/>
              <w:ind w:left="567" w:right="0"/>
              <w:jc w:val="left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Министерство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труда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социальной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защиты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 осуществляет:</w:t>
            </w:r>
          </w:p>
          <w:p w:rsidR="009E3139" w:rsidRPr="009E3139" w:rsidRDefault="009E3139" w:rsidP="00546F95">
            <w:pPr>
              <w:pStyle w:val="TableParagraph"/>
              <w:numPr>
                <w:ilvl w:val="0"/>
                <w:numId w:val="6"/>
              </w:numPr>
              <w:tabs>
                <w:tab w:val="left" w:pos="744"/>
              </w:tabs>
              <w:ind w:left="107"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организацию отдыха и оздоровления детей, несовершеннолетних братьев 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сестер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военнослужащих,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лиц,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проходивших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службу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войсках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национальной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гвардии Российской Федерации и имевших специальное звание полиции, ставших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инвалидами, погибших (умерших) при участии в специальной военной операции на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территориях Донецкой Народной Республики, Луганской Народной Республики 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Украины;</w:t>
            </w:r>
          </w:p>
          <w:p w:rsidR="009E3139" w:rsidRPr="009E3139" w:rsidRDefault="009E3139" w:rsidP="00546F95">
            <w:pPr>
              <w:pStyle w:val="TableParagraph"/>
              <w:numPr>
                <w:ilvl w:val="0"/>
                <w:numId w:val="6"/>
              </w:numPr>
              <w:tabs>
                <w:tab w:val="left" w:pos="720"/>
              </w:tabs>
              <w:ind w:left="107" w:right="94"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организацию отдыха и оздоровления детей граждан, призванных на военную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службу по мобилизации либо заключивших контракт о добровольном содействии в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выполнении задач, возложенных на Вооруженные Силы Российской Федерации,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проживающих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 Саратовской области;</w:t>
            </w:r>
          </w:p>
          <w:p w:rsidR="009E3139" w:rsidRPr="009E3139" w:rsidRDefault="009E3139" w:rsidP="00546F95">
            <w:pPr>
              <w:pStyle w:val="TableParagraph"/>
              <w:numPr>
                <w:ilvl w:val="0"/>
                <w:numId w:val="6"/>
              </w:numPr>
              <w:tabs>
                <w:tab w:val="left" w:pos="728"/>
              </w:tabs>
              <w:spacing w:line="270" w:lineRule="atLeast"/>
              <w:ind w:left="107"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организацию отдыха и оздоровления для несовершеннолетних членов семьи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граждан,</w:t>
            </w:r>
            <w:r w:rsidRPr="009E3139">
              <w:rPr>
                <w:spacing w:val="56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заключивших</w:t>
            </w:r>
            <w:r w:rsidRPr="009E3139">
              <w:rPr>
                <w:spacing w:val="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56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2023</w:t>
            </w:r>
            <w:r w:rsidRPr="009E3139">
              <w:rPr>
                <w:spacing w:val="56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году</w:t>
            </w:r>
            <w:r w:rsidRPr="009E3139">
              <w:rPr>
                <w:spacing w:val="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</w:t>
            </w:r>
            <w:r w:rsidRPr="009E3139">
              <w:rPr>
                <w:spacing w:val="56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Министерством</w:t>
            </w:r>
            <w:r w:rsidRPr="009E3139">
              <w:rPr>
                <w:spacing w:val="56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обороны</w:t>
            </w:r>
            <w:r w:rsidRPr="009E3139">
              <w:rPr>
                <w:spacing w:val="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</w:t>
            </w:r>
          </w:p>
        </w:tc>
        <w:tc>
          <w:tcPr>
            <w:tcW w:w="5753" w:type="dxa"/>
          </w:tcPr>
          <w:p w:rsidR="009E3139" w:rsidRPr="009E3139" w:rsidRDefault="009E3139" w:rsidP="00546F95">
            <w:pPr>
              <w:pStyle w:val="TableParagraph"/>
              <w:ind w:right="96" w:firstLine="683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Постановление Саратовской области 681-П от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30.12.2009 «Об обеспечении отдыха и оздоровления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детей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(с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изм. от 26.06.2023)</w:t>
            </w:r>
          </w:p>
        </w:tc>
      </w:tr>
    </w:tbl>
    <w:p w:rsidR="009E3139" w:rsidRDefault="009E3139" w:rsidP="009E3139">
      <w:pPr>
        <w:rPr>
          <w:sz w:val="24"/>
        </w:rPr>
        <w:sectPr w:rsidR="009E3139">
          <w:pgSz w:w="16840" w:h="11910" w:orient="landscape"/>
          <w:pgMar w:top="780" w:right="420" w:bottom="280" w:left="920" w:header="720" w:footer="720" w:gutter="0"/>
          <w:cols w:space="720"/>
        </w:sectPr>
      </w:pPr>
    </w:p>
    <w:p w:rsidR="009E3139" w:rsidRDefault="009E3139" w:rsidP="009E3139">
      <w:pPr>
        <w:pStyle w:val="a3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848"/>
        <w:gridCol w:w="5753"/>
      </w:tblGrid>
      <w:tr w:rsidR="009E3139" w:rsidTr="00546F95">
        <w:trPr>
          <w:trHeight w:val="551"/>
        </w:trPr>
        <w:tc>
          <w:tcPr>
            <w:tcW w:w="675" w:type="dxa"/>
          </w:tcPr>
          <w:p w:rsidR="009E3139" w:rsidRPr="009E3139" w:rsidRDefault="009E3139" w:rsidP="00546F95">
            <w:pPr>
              <w:pStyle w:val="TableParagraph"/>
              <w:ind w:left="0" w:right="0"/>
              <w:jc w:val="left"/>
              <w:rPr>
                <w:sz w:val="24"/>
                <w:lang w:val="ru-RU"/>
              </w:rPr>
            </w:pPr>
          </w:p>
        </w:tc>
        <w:tc>
          <w:tcPr>
            <w:tcW w:w="8848" w:type="dxa"/>
          </w:tcPr>
          <w:p w:rsidR="009E3139" w:rsidRPr="009E3139" w:rsidRDefault="009E3139" w:rsidP="00546F95">
            <w:pPr>
              <w:pStyle w:val="TableParagraph"/>
              <w:spacing w:line="270" w:lineRule="atLeast"/>
              <w:ind w:left="108"/>
              <w:jc w:val="left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Федерации</w:t>
            </w:r>
            <w:r w:rsidRPr="009E3139">
              <w:rPr>
                <w:spacing w:val="3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контракт</w:t>
            </w:r>
            <w:r w:rsidRPr="009E3139">
              <w:rPr>
                <w:spacing w:val="3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</w:t>
            </w:r>
            <w:r w:rsidRPr="009E3139">
              <w:rPr>
                <w:spacing w:val="3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прохождении</w:t>
            </w:r>
            <w:r w:rsidRPr="009E3139">
              <w:rPr>
                <w:spacing w:val="3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военной</w:t>
            </w:r>
            <w:r w:rsidRPr="009E3139">
              <w:rPr>
                <w:spacing w:val="3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службы</w:t>
            </w:r>
            <w:r w:rsidRPr="009E3139">
              <w:rPr>
                <w:spacing w:val="3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для</w:t>
            </w:r>
            <w:r w:rsidRPr="009E3139">
              <w:rPr>
                <w:spacing w:val="3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участия</w:t>
            </w:r>
            <w:r w:rsidRPr="009E3139">
              <w:rPr>
                <w:spacing w:val="3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3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специальной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военной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операции,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проживающих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области.</w:t>
            </w:r>
          </w:p>
        </w:tc>
        <w:tc>
          <w:tcPr>
            <w:tcW w:w="5753" w:type="dxa"/>
          </w:tcPr>
          <w:p w:rsidR="009E3139" w:rsidRPr="009E3139" w:rsidRDefault="009E3139" w:rsidP="00546F95">
            <w:pPr>
              <w:pStyle w:val="TableParagraph"/>
              <w:ind w:left="0" w:right="0"/>
              <w:jc w:val="left"/>
              <w:rPr>
                <w:sz w:val="24"/>
                <w:lang w:val="ru-RU"/>
              </w:rPr>
            </w:pPr>
          </w:p>
        </w:tc>
      </w:tr>
      <w:tr w:rsidR="009E3139" w:rsidTr="00546F95">
        <w:trPr>
          <w:trHeight w:val="4967"/>
        </w:trPr>
        <w:tc>
          <w:tcPr>
            <w:tcW w:w="675" w:type="dxa"/>
          </w:tcPr>
          <w:p w:rsidR="009E3139" w:rsidRDefault="009E3139" w:rsidP="00546F95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848" w:type="dxa"/>
          </w:tcPr>
          <w:p w:rsidR="009E3139" w:rsidRPr="009E3139" w:rsidRDefault="009E3139" w:rsidP="00546F95">
            <w:pPr>
              <w:pStyle w:val="TableParagraph"/>
              <w:ind w:right="96" w:firstLine="459"/>
              <w:rPr>
                <w:b/>
                <w:sz w:val="24"/>
                <w:lang w:val="ru-RU"/>
              </w:rPr>
            </w:pPr>
            <w:r w:rsidRPr="009E3139">
              <w:rPr>
                <w:b/>
                <w:sz w:val="24"/>
                <w:lang w:val="ru-RU"/>
              </w:rPr>
              <w:t>Оказание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помощи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гражданам,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находящимся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в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трудной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жизненной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ситуации.</w:t>
            </w:r>
          </w:p>
          <w:p w:rsidR="009E3139" w:rsidRPr="009E3139" w:rsidRDefault="009E3139" w:rsidP="00546F95">
            <w:pPr>
              <w:pStyle w:val="TableParagraph"/>
              <w:ind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территории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каждом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муниципальном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районе,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действует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сеть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социозащитных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учреждений,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деятельность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которых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направлена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оказание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помощи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гражданам,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находящимся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трудной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жизненной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ситуации.</w:t>
            </w:r>
          </w:p>
          <w:p w:rsidR="009E3139" w:rsidRPr="009E3139" w:rsidRDefault="009E3139" w:rsidP="00546F95">
            <w:pPr>
              <w:pStyle w:val="TableParagraph"/>
              <w:ind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Предусмотрено оказание социальных услуг бесплатно в форме социального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обслуживания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дому,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полустационарной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стационарной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форме,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также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получение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социально-правовой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психологической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помощи,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том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числе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через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круглосуточную</w:t>
            </w:r>
            <w:r w:rsidRPr="009E3139">
              <w:rPr>
                <w:spacing w:val="15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службу</w:t>
            </w:r>
            <w:r w:rsidRPr="009E3139">
              <w:rPr>
                <w:spacing w:val="16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экстренной</w:t>
            </w:r>
            <w:r w:rsidRPr="009E3139">
              <w:rPr>
                <w:spacing w:val="14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психологической</w:t>
            </w:r>
            <w:r w:rsidRPr="009E3139">
              <w:rPr>
                <w:spacing w:val="15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помощи</w:t>
            </w:r>
            <w:r w:rsidRPr="009E3139">
              <w:rPr>
                <w:spacing w:val="14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«Телефон</w:t>
            </w:r>
            <w:r w:rsidRPr="009E3139">
              <w:rPr>
                <w:spacing w:val="15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доверия»</w:t>
            </w:r>
            <w:r w:rsidRPr="009E3139">
              <w:rPr>
                <w:spacing w:val="-58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 единым общероссийским номером. При необходимости оперативно оказывается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психологическая</w:t>
            </w:r>
            <w:r w:rsidRPr="009E3139">
              <w:rPr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помощь</w:t>
            </w:r>
            <w:r w:rsidRPr="009E3139">
              <w:rPr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содействие</w:t>
            </w:r>
            <w:r w:rsidRPr="009E3139">
              <w:rPr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решении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вопросов</w:t>
            </w:r>
            <w:r w:rsidRPr="009E3139">
              <w:rPr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жизнеустройства.</w:t>
            </w:r>
          </w:p>
          <w:p w:rsidR="009E3139" w:rsidRDefault="009E3139" w:rsidP="00546F95">
            <w:pPr>
              <w:pStyle w:val="TableParagraph"/>
              <w:spacing w:line="270" w:lineRule="atLeast"/>
              <w:ind w:firstLine="459"/>
              <w:rPr>
                <w:sz w:val="24"/>
              </w:rPr>
            </w:pP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рамках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алгоритма,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определенного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совместно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администрациями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муниципальных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районов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городских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округов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министерством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труда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социальной защиты Саратовской области обеспечено участие подведомственных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организаций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межведомственном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взаимодействии,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формировании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социальных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паспортов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оказании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социальной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помощи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семьям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мобилизованных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граждан.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Закреплены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ответственные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лица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семьями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граждан,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призванных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военную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службу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 xml:space="preserve">мобилизации. </w:t>
            </w:r>
            <w:proofErr w:type="spellStart"/>
            <w:r>
              <w:rPr>
                <w:sz w:val="24"/>
              </w:rPr>
              <w:t>Открыта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Горячая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линия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приёма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обращений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753" w:type="dxa"/>
          </w:tcPr>
          <w:p w:rsidR="009E3139" w:rsidRPr="009E3139" w:rsidRDefault="009E3139" w:rsidP="00546F95">
            <w:pPr>
              <w:pStyle w:val="TableParagraph"/>
              <w:ind w:firstLine="683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Постановление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Правительства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 от 19.10.2022 № 1016-П «О дополнительных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мерах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поддержки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лиц,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призванных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военную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службу по мобилизации либо заключивших контракт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добровольном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содействии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выполнении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задач,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возложенных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Вооруженные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Силы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Федерации,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членов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их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семей» (с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изм.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20.07.2023)</w:t>
            </w:r>
          </w:p>
        </w:tc>
      </w:tr>
      <w:tr w:rsidR="009E3139" w:rsidTr="00546F95">
        <w:trPr>
          <w:trHeight w:val="3863"/>
        </w:trPr>
        <w:tc>
          <w:tcPr>
            <w:tcW w:w="675" w:type="dxa"/>
          </w:tcPr>
          <w:p w:rsidR="009E3139" w:rsidRDefault="009E3139" w:rsidP="00546F95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848" w:type="dxa"/>
          </w:tcPr>
          <w:p w:rsidR="009E3139" w:rsidRPr="009E3139" w:rsidRDefault="009E3139" w:rsidP="00546F95">
            <w:pPr>
              <w:pStyle w:val="TableParagraph"/>
              <w:ind w:left="567" w:right="0"/>
              <w:jc w:val="left"/>
              <w:rPr>
                <w:b/>
                <w:sz w:val="24"/>
                <w:lang w:val="ru-RU"/>
              </w:rPr>
            </w:pPr>
            <w:r w:rsidRPr="009E3139">
              <w:rPr>
                <w:b/>
                <w:sz w:val="24"/>
                <w:lang w:val="ru-RU"/>
              </w:rPr>
              <w:t>Единовременное</w:t>
            </w:r>
            <w:r w:rsidRPr="009E313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пособие</w:t>
            </w:r>
            <w:r w:rsidRPr="009E31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членам</w:t>
            </w:r>
            <w:r w:rsidRPr="009E31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семей погибших.</w:t>
            </w:r>
          </w:p>
          <w:p w:rsidR="009E3139" w:rsidRPr="009E3139" w:rsidRDefault="009E3139" w:rsidP="00546F95">
            <w:pPr>
              <w:pStyle w:val="TableParagraph"/>
              <w:tabs>
                <w:tab w:val="left" w:pos="1409"/>
                <w:tab w:val="left" w:pos="1855"/>
                <w:tab w:val="left" w:pos="3143"/>
                <w:tab w:val="left" w:pos="5153"/>
                <w:tab w:val="left" w:pos="6409"/>
                <w:tab w:val="left" w:pos="7289"/>
                <w:tab w:val="left" w:pos="8136"/>
              </w:tabs>
              <w:ind w:right="96" w:firstLine="459"/>
              <w:jc w:val="left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Право</w:t>
            </w:r>
            <w:r w:rsidRPr="009E3139">
              <w:rPr>
                <w:sz w:val="24"/>
                <w:lang w:val="ru-RU"/>
              </w:rPr>
              <w:tab/>
              <w:t>на</w:t>
            </w:r>
            <w:r w:rsidRPr="009E3139">
              <w:rPr>
                <w:sz w:val="24"/>
                <w:lang w:val="ru-RU"/>
              </w:rPr>
              <w:tab/>
              <w:t>получение</w:t>
            </w:r>
            <w:r w:rsidRPr="009E3139">
              <w:rPr>
                <w:sz w:val="24"/>
                <w:lang w:val="ru-RU"/>
              </w:rPr>
              <w:tab/>
              <w:t>единовременного</w:t>
            </w:r>
            <w:r w:rsidRPr="009E3139">
              <w:rPr>
                <w:sz w:val="24"/>
                <w:lang w:val="ru-RU"/>
              </w:rPr>
              <w:tab/>
              <w:t>пособия</w:t>
            </w:r>
            <w:r w:rsidRPr="009E3139">
              <w:rPr>
                <w:sz w:val="24"/>
                <w:lang w:val="ru-RU"/>
              </w:rPr>
              <w:tab/>
              <w:t>имеют</w:t>
            </w:r>
            <w:r w:rsidRPr="009E3139">
              <w:rPr>
                <w:sz w:val="24"/>
                <w:lang w:val="ru-RU"/>
              </w:rPr>
              <w:tab/>
              <w:t>члены</w:t>
            </w:r>
            <w:r w:rsidRPr="009E3139">
              <w:rPr>
                <w:sz w:val="24"/>
                <w:lang w:val="ru-RU"/>
              </w:rPr>
              <w:tab/>
            </w:r>
            <w:r w:rsidRPr="009E3139">
              <w:rPr>
                <w:spacing w:val="-1"/>
                <w:sz w:val="24"/>
                <w:lang w:val="ru-RU"/>
              </w:rPr>
              <w:t>семьи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погибшего:</w:t>
            </w:r>
          </w:p>
          <w:p w:rsidR="009E3139" w:rsidRPr="009E3139" w:rsidRDefault="009E3139" w:rsidP="00546F95">
            <w:pPr>
              <w:pStyle w:val="TableParagraph"/>
              <w:numPr>
                <w:ilvl w:val="0"/>
                <w:numId w:val="5"/>
              </w:numPr>
              <w:tabs>
                <w:tab w:val="left" w:pos="933"/>
              </w:tabs>
              <w:ind w:left="107"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супруга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(супруг),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состоявшая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(состоявший)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день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смерти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зарегистрированном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браке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 погибшим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(умершим);</w:t>
            </w:r>
          </w:p>
          <w:p w:rsidR="009E3139" w:rsidRDefault="009E3139" w:rsidP="00546F95">
            <w:pPr>
              <w:pStyle w:val="TableParagraph"/>
              <w:numPr>
                <w:ilvl w:val="0"/>
                <w:numId w:val="5"/>
              </w:numPr>
              <w:tabs>
                <w:tab w:val="left" w:pos="707"/>
              </w:tabs>
              <w:ind w:left="706" w:right="0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усыновители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погибшего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умершего</w:t>
            </w:r>
            <w:proofErr w:type="spellEnd"/>
            <w:r>
              <w:rPr>
                <w:sz w:val="24"/>
              </w:rPr>
              <w:t>);</w:t>
            </w:r>
          </w:p>
          <w:p w:rsidR="009E3139" w:rsidRDefault="009E3139" w:rsidP="00546F95">
            <w:pPr>
              <w:pStyle w:val="TableParagraph"/>
              <w:numPr>
                <w:ilvl w:val="0"/>
                <w:numId w:val="5"/>
              </w:numPr>
              <w:tabs>
                <w:tab w:val="left" w:pos="885"/>
              </w:tabs>
              <w:spacing w:line="270" w:lineRule="atLeast"/>
              <w:ind w:left="107" w:firstLine="459"/>
              <w:rPr>
                <w:sz w:val="24"/>
              </w:rPr>
            </w:pPr>
            <w:r w:rsidRPr="009E3139">
              <w:rPr>
                <w:sz w:val="24"/>
                <w:lang w:val="ru-RU"/>
              </w:rPr>
              <w:t>несовершеннолетние</w:t>
            </w:r>
            <w:r w:rsidRPr="009E3139">
              <w:rPr>
                <w:spacing w:val="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дети,</w:t>
            </w:r>
            <w:r w:rsidRPr="009E3139">
              <w:rPr>
                <w:spacing w:val="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том</w:t>
            </w:r>
            <w:r w:rsidRPr="009E3139">
              <w:rPr>
                <w:spacing w:val="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числе</w:t>
            </w:r>
            <w:r w:rsidRPr="009E3139">
              <w:rPr>
                <w:spacing w:val="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усыновленные,</w:t>
            </w:r>
            <w:r w:rsidRPr="009E3139">
              <w:rPr>
                <w:spacing w:val="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погибшего</w:t>
            </w:r>
            <w:r w:rsidRPr="009E3139">
              <w:rPr>
                <w:spacing w:val="-58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(умершего), в том числе родившиеся после его гибели (смерти), дети старше 18 лет,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ставшие инвалидами до достижения ими возраста 18 лет, дети в возрасте до 23 лет,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обучающиеся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образовательных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организациях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очной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форме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обучения,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исключением обучающихся в военных профессиональных организациях и военных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образовательных организациях высшего образования и заключивших контракт 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 xml:space="preserve">прохождении военной службы. </w:t>
            </w:r>
            <w:proofErr w:type="spellStart"/>
            <w:r>
              <w:rPr>
                <w:sz w:val="24"/>
              </w:rPr>
              <w:t>Возраст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устанавливается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пособием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5753" w:type="dxa"/>
          </w:tcPr>
          <w:p w:rsidR="009E3139" w:rsidRPr="009E3139" w:rsidRDefault="009E3139" w:rsidP="00546F95">
            <w:pPr>
              <w:pStyle w:val="TableParagraph"/>
              <w:spacing w:line="270" w:lineRule="atLeast"/>
              <w:ind w:firstLine="683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Постановление</w:t>
            </w:r>
            <w:r w:rsidRPr="009E3139">
              <w:rPr>
                <w:spacing w:val="6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Правительства   Саратовской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 15 апреля 2022 года № 282-П «Об утверждении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Положения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порядке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назначения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выплаты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единовременного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пособия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членам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семей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военнослужащих,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лиц,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заключивших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контракт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пребывании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добровольческом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формировании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(о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добровольном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содействии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выполнении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задач.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Возложенных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Вооруженные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Силы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Федерации),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лиц,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проходивших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службу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войсках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национальной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гвардии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имевших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специальное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звание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полиции,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погибших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(умерших)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участии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специальной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операции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территориях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Донецкой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Народной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Республики,</w:t>
            </w:r>
            <w:r w:rsidRPr="009E3139">
              <w:rPr>
                <w:spacing w:val="45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Луганской</w:t>
            </w:r>
            <w:r w:rsidRPr="009E3139">
              <w:rPr>
                <w:spacing w:val="45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Народной</w:t>
            </w:r>
            <w:r w:rsidRPr="009E3139">
              <w:rPr>
                <w:spacing w:val="45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Республики,</w:t>
            </w:r>
          </w:p>
        </w:tc>
      </w:tr>
    </w:tbl>
    <w:p w:rsidR="009E3139" w:rsidRDefault="009E3139" w:rsidP="009E3139">
      <w:pPr>
        <w:spacing w:line="270" w:lineRule="atLeast"/>
        <w:rPr>
          <w:sz w:val="24"/>
        </w:rPr>
        <w:sectPr w:rsidR="009E3139">
          <w:headerReference w:type="default" r:id="rId6"/>
          <w:pgSz w:w="16840" w:h="11910" w:orient="landscape"/>
          <w:pgMar w:top="1020" w:right="420" w:bottom="280" w:left="920" w:header="721" w:footer="0" w:gutter="0"/>
          <w:pgNumType w:start="2"/>
          <w:cols w:space="720"/>
        </w:sectPr>
      </w:pPr>
    </w:p>
    <w:p w:rsidR="009E3139" w:rsidRDefault="009E3139" w:rsidP="009E3139">
      <w:pPr>
        <w:pStyle w:val="a3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848"/>
        <w:gridCol w:w="5753"/>
      </w:tblGrid>
      <w:tr w:rsidR="009E3139" w:rsidTr="00546F95">
        <w:trPr>
          <w:trHeight w:val="3863"/>
        </w:trPr>
        <w:tc>
          <w:tcPr>
            <w:tcW w:w="675" w:type="dxa"/>
          </w:tcPr>
          <w:p w:rsidR="009E3139" w:rsidRPr="009E3139" w:rsidRDefault="009E3139" w:rsidP="00546F95">
            <w:pPr>
              <w:pStyle w:val="TableParagraph"/>
              <w:ind w:left="0" w:right="0"/>
              <w:jc w:val="left"/>
              <w:rPr>
                <w:sz w:val="24"/>
                <w:lang w:val="ru-RU"/>
              </w:rPr>
            </w:pPr>
          </w:p>
        </w:tc>
        <w:tc>
          <w:tcPr>
            <w:tcW w:w="8848" w:type="dxa"/>
          </w:tcPr>
          <w:p w:rsidR="009E3139" w:rsidRPr="009E3139" w:rsidRDefault="009E3139" w:rsidP="00546F95">
            <w:pPr>
              <w:pStyle w:val="TableParagraph"/>
              <w:ind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-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лицо,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признанное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фактически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воспитывавшим 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содержавшим погибшего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(умершего)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военнослужащего,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лица,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проходившего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службу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6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войсках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национальной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гвардии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имевшего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специальное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звание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полиции, в течение не менее пяти лет до достижения им совершеннолетия (далее –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фактический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воспитатель).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Признание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лица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фактическим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воспитателем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производится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судебном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порядке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рамках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особого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производства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делам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установлении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фактов, имеющих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юридическое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значение.</w:t>
            </w:r>
          </w:p>
          <w:p w:rsidR="009E3139" w:rsidRPr="009E3139" w:rsidRDefault="009E3139" w:rsidP="00546F95">
            <w:pPr>
              <w:pStyle w:val="TableParagraph"/>
              <w:ind w:right="96"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Пособие назначается в равных долях в общем размере один миллион рублей.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Доля, приходящаяся на каждого члена семьи, определяется исходя из количества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обратившихся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установленный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срок за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назначением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пособия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заявителей.</w:t>
            </w:r>
          </w:p>
          <w:p w:rsidR="009E3139" w:rsidRPr="009E3139" w:rsidRDefault="009E3139" w:rsidP="00546F95">
            <w:pPr>
              <w:pStyle w:val="TableParagraph"/>
              <w:spacing w:line="270" w:lineRule="atLeast"/>
              <w:ind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Заявление</w:t>
            </w:r>
            <w:r w:rsidRPr="009E3139">
              <w:rPr>
                <w:spacing w:val="1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</w:t>
            </w:r>
            <w:r w:rsidRPr="009E3139">
              <w:rPr>
                <w:spacing w:val="1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назначении</w:t>
            </w:r>
            <w:r w:rsidRPr="009E3139">
              <w:rPr>
                <w:spacing w:val="1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пособия</w:t>
            </w:r>
            <w:r w:rsidRPr="009E3139">
              <w:rPr>
                <w:spacing w:val="1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</w:t>
            </w:r>
            <w:r w:rsidRPr="009E3139">
              <w:rPr>
                <w:spacing w:val="1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необходимыми</w:t>
            </w:r>
            <w:r w:rsidRPr="009E3139">
              <w:rPr>
                <w:spacing w:val="1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документами</w:t>
            </w:r>
            <w:r w:rsidRPr="009E3139">
              <w:rPr>
                <w:spacing w:val="1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можно</w:t>
            </w:r>
            <w:r w:rsidRPr="009E3139">
              <w:rPr>
                <w:spacing w:val="1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подать</w:t>
            </w:r>
            <w:r w:rsidRPr="009E3139">
              <w:rPr>
                <w:spacing w:val="-58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 министерство труда и социальной защиты области непосредственно либо через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государственное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учреждение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социальной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поддержки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населения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месту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жительства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заявителя на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территории области</w:t>
            </w:r>
          </w:p>
        </w:tc>
        <w:tc>
          <w:tcPr>
            <w:tcW w:w="5753" w:type="dxa"/>
          </w:tcPr>
          <w:p w:rsidR="009E3139" w:rsidRPr="009E3139" w:rsidRDefault="009E3139" w:rsidP="00546F95">
            <w:pPr>
              <w:pStyle w:val="TableParagraph"/>
              <w:ind w:right="91"/>
              <w:jc w:val="left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Запорожской</w:t>
            </w:r>
            <w:r w:rsidRPr="009E3139">
              <w:rPr>
                <w:spacing w:val="29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29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Херсонской</w:t>
            </w:r>
            <w:r w:rsidRPr="009E3139">
              <w:rPr>
                <w:spacing w:val="30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областей</w:t>
            </w:r>
            <w:r w:rsidRPr="009E3139">
              <w:rPr>
                <w:spacing w:val="29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29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Украины»</w:t>
            </w:r>
            <w:r w:rsidRPr="009E3139">
              <w:rPr>
                <w:spacing w:val="30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(с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изм.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 29.05.2023)</w:t>
            </w:r>
          </w:p>
        </w:tc>
      </w:tr>
      <w:tr w:rsidR="009E3139" w:rsidTr="00546F95">
        <w:trPr>
          <w:trHeight w:val="3311"/>
        </w:trPr>
        <w:tc>
          <w:tcPr>
            <w:tcW w:w="675" w:type="dxa"/>
          </w:tcPr>
          <w:p w:rsidR="009E3139" w:rsidRDefault="009E3139" w:rsidP="00546F95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848" w:type="dxa"/>
          </w:tcPr>
          <w:p w:rsidR="009E3139" w:rsidRPr="009E3139" w:rsidRDefault="009E3139" w:rsidP="00546F95">
            <w:pPr>
              <w:pStyle w:val="TableParagraph"/>
              <w:ind w:left="567" w:right="0"/>
              <w:jc w:val="left"/>
              <w:rPr>
                <w:b/>
                <w:sz w:val="24"/>
                <w:lang w:val="ru-RU"/>
              </w:rPr>
            </w:pPr>
            <w:r w:rsidRPr="009E3139">
              <w:rPr>
                <w:b/>
                <w:sz w:val="24"/>
                <w:lang w:val="ru-RU"/>
              </w:rPr>
              <w:t>Оказание</w:t>
            </w:r>
            <w:r w:rsidRPr="009E313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бесплатной</w:t>
            </w:r>
            <w:r w:rsidRPr="009E31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юридической</w:t>
            </w:r>
            <w:r w:rsidRPr="009E313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помощи.</w:t>
            </w:r>
          </w:p>
          <w:p w:rsidR="009E3139" w:rsidRPr="009E3139" w:rsidRDefault="009E3139" w:rsidP="00546F95">
            <w:pPr>
              <w:pStyle w:val="TableParagraph"/>
              <w:ind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Право на бесплатную юридическую помощь имеют граждане, призванные 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военную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службу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мобилизации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или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поступившие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военную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службу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контракту либо заключившие контракт о добровольном содействии в выполнении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задач,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возложенных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Вооруженные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Силы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связи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специальной военной операцией, и члены их семей (супруг (супруга), родители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(усыновители), несовершеннолетние дети, в том числе усыновленные, дети старше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18 лет, ставшие инвалидами до достижения ими возраста 18 лет, дети в возрасте до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23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лет,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обучающиеся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 образовательных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организациях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очной форме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обучения).</w:t>
            </w:r>
          </w:p>
          <w:p w:rsidR="009E3139" w:rsidRPr="009E3139" w:rsidRDefault="009E3139" w:rsidP="00546F95">
            <w:pPr>
              <w:pStyle w:val="TableParagraph"/>
              <w:ind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Перечень случаев, по которым оказывается бесплатная юридическая помощь,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установлен</w:t>
            </w:r>
            <w:r w:rsidRPr="009E3139">
              <w:rPr>
                <w:spacing w:val="5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статьей</w:t>
            </w:r>
            <w:r w:rsidRPr="009E3139">
              <w:rPr>
                <w:spacing w:val="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2.1</w:t>
            </w:r>
            <w:r w:rsidRPr="009E3139">
              <w:rPr>
                <w:spacing w:val="6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Закона</w:t>
            </w:r>
            <w:r w:rsidRPr="009E3139">
              <w:rPr>
                <w:spacing w:val="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5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</w:t>
            </w:r>
            <w:r w:rsidRPr="009E3139">
              <w:rPr>
                <w:spacing w:val="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</w:t>
            </w:r>
            <w:r w:rsidRPr="009E3139">
              <w:rPr>
                <w:spacing w:val="6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23</w:t>
            </w:r>
            <w:r w:rsidRPr="009E3139">
              <w:rPr>
                <w:spacing w:val="6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апреля</w:t>
            </w:r>
            <w:r w:rsidRPr="009E3139">
              <w:rPr>
                <w:spacing w:val="6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2012</w:t>
            </w:r>
            <w:r w:rsidRPr="009E3139">
              <w:rPr>
                <w:spacing w:val="6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г.</w:t>
            </w:r>
            <w:r w:rsidRPr="009E3139">
              <w:rPr>
                <w:spacing w:val="6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№</w:t>
            </w:r>
            <w:r w:rsidRPr="009E3139">
              <w:rPr>
                <w:spacing w:val="6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63-ЗСО</w:t>
            </w:r>
          </w:p>
          <w:p w:rsidR="009E3139" w:rsidRPr="009E3139" w:rsidRDefault="009E3139" w:rsidP="00546F95">
            <w:pPr>
              <w:pStyle w:val="TableParagraph"/>
              <w:spacing w:line="256" w:lineRule="exact"/>
              <w:ind w:right="0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«Об</w:t>
            </w:r>
            <w:r w:rsidRPr="009E3139">
              <w:rPr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оказании</w:t>
            </w:r>
            <w:r w:rsidRPr="009E3139">
              <w:rPr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бесплатной</w:t>
            </w:r>
            <w:r w:rsidRPr="009E3139">
              <w:rPr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юридической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помощи</w:t>
            </w:r>
            <w:r w:rsidRPr="009E3139">
              <w:rPr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-4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области»</w:t>
            </w:r>
          </w:p>
        </w:tc>
        <w:tc>
          <w:tcPr>
            <w:tcW w:w="5753" w:type="dxa"/>
          </w:tcPr>
          <w:p w:rsidR="009E3139" w:rsidRPr="009E3139" w:rsidRDefault="009E3139" w:rsidP="00546F95">
            <w:pPr>
              <w:pStyle w:val="TableParagraph"/>
              <w:ind w:firstLine="683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Закон Саратовской области от 23 апреля 2012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года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№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63-ЗСО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«Об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оказании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бесплатной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юридической помощи в Саратовской области» (с изм.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30.05.2023)</w:t>
            </w:r>
          </w:p>
        </w:tc>
      </w:tr>
      <w:tr w:rsidR="009E3139" w:rsidTr="00546F95">
        <w:trPr>
          <w:trHeight w:val="2207"/>
        </w:trPr>
        <w:tc>
          <w:tcPr>
            <w:tcW w:w="675" w:type="dxa"/>
          </w:tcPr>
          <w:p w:rsidR="009E3139" w:rsidRDefault="009E3139" w:rsidP="00546F95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848" w:type="dxa"/>
          </w:tcPr>
          <w:p w:rsidR="009E3139" w:rsidRPr="009E3139" w:rsidRDefault="009E3139" w:rsidP="00546F95">
            <w:pPr>
              <w:pStyle w:val="TableParagraph"/>
              <w:ind w:right="96" w:firstLine="709"/>
              <w:rPr>
                <w:b/>
                <w:sz w:val="24"/>
                <w:lang w:val="ru-RU"/>
              </w:rPr>
            </w:pPr>
            <w:r w:rsidRPr="009E3139">
              <w:rPr>
                <w:b/>
                <w:sz w:val="24"/>
                <w:lang w:val="ru-RU"/>
              </w:rPr>
              <w:t>Бесплатный проезд обучающимся общеобразовательных организаций в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городском</w:t>
            </w:r>
            <w:r w:rsidRPr="009E31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электрическом</w:t>
            </w:r>
            <w:r w:rsidRPr="009E31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транспорте,</w:t>
            </w:r>
            <w:r w:rsidRPr="009E31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автобусах</w:t>
            </w:r>
            <w:r w:rsidRPr="009E31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городского</w:t>
            </w:r>
            <w:r w:rsidRPr="009E31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сообщения.</w:t>
            </w:r>
          </w:p>
          <w:p w:rsidR="009E3139" w:rsidRPr="009E3139" w:rsidRDefault="009E3139" w:rsidP="00546F95">
            <w:pPr>
              <w:pStyle w:val="TableParagraph"/>
              <w:spacing w:line="270" w:lineRule="atLeast"/>
              <w:ind w:firstLine="70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период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получения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образования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предоставляется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право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бесплатное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обеспечение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социальным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проездным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документом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для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бесплатного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проезда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обучающимся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общеобразовательных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организациях,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родители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(законные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представители)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которых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призваны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военную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службу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мобилизации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либо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заключили контракт о добровольном содействии в выполнении задач, возложенных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Вооруженные Силы Российской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Федерации.</w:t>
            </w:r>
          </w:p>
        </w:tc>
        <w:tc>
          <w:tcPr>
            <w:tcW w:w="5753" w:type="dxa"/>
          </w:tcPr>
          <w:p w:rsidR="009E3139" w:rsidRPr="009E3139" w:rsidRDefault="009E3139" w:rsidP="00546F95">
            <w:pPr>
              <w:pStyle w:val="TableParagraph"/>
              <w:spacing w:line="270" w:lineRule="atLeast"/>
              <w:ind w:firstLine="683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Постановление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Правительства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 от 19.10.2022 № 1016-П «О дополнительных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мерах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поддержки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лиц,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призванных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военную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службу по мобилизации либо заключивших контракт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добровольном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содействии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выполнении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задач,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возложенных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Вооруженные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Силы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членов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семей»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(с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изм.</w:t>
            </w:r>
            <w:r w:rsidRPr="009E3139">
              <w:rPr>
                <w:spacing w:val="6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23.12.2022);</w:t>
            </w:r>
          </w:p>
        </w:tc>
      </w:tr>
    </w:tbl>
    <w:p w:rsidR="009E3139" w:rsidRDefault="009E3139" w:rsidP="009E3139">
      <w:pPr>
        <w:spacing w:line="270" w:lineRule="atLeast"/>
        <w:rPr>
          <w:sz w:val="24"/>
        </w:rPr>
        <w:sectPr w:rsidR="009E3139">
          <w:pgSz w:w="16840" w:h="11910" w:orient="landscape"/>
          <w:pgMar w:top="1020" w:right="420" w:bottom="280" w:left="920" w:header="721" w:footer="0" w:gutter="0"/>
          <w:cols w:space="720"/>
        </w:sectPr>
      </w:pPr>
    </w:p>
    <w:p w:rsidR="009E3139" w:rsidRDefault="009E3139" w:rsidP="009E3139">
      <w:pPr>
        <w:pStyle w:val="a3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848"/>
        <w:gridCol w:w="5753"/>
      </w:tblGrid>
      <w:tr w:rsidR="009E3139" w:rsidTr="00546F95">
        <w:trPr>
          <w:trHeight w:val="4139"/>
        </w:trPr>
        <w:tc>
          <w:tcPr>
            <w:tcW w:w="675" w:type="dxa"/>
          </w:tcPr>
          <w:p w:rsidR="009E3139" w:rsidRPr="009E3139" w:rsidRDefault="009E3139" w:rsidP="00546F95">
            <w:pPr>
              <w:pStyle w:val="TableParagraph"/>
              <w:ind w:left="0" w:right="0"/>
              <w:jc w:val="left"/>
              <w:rPr>
                <w:sz w:val="24"/>
                <w:lang w:val="ru-RU"/>
              </w:rPr>
            </w:pPr>
          </w:p>
        </w:tc>
        <w:tc>
          <w:tcPr>
            <w:tcW w:w="8848" w:type="dxa"/>
          </w:tcPr>
          <w:p w:rsidR="009E3139" w:rsidRPr="009E3139" w:rsidRDefault="009E3139" w:rsidP="00546F95">
            <w:pPr>
              <w:pStyle w:val="TableParagraph"/>
              <w:ind w:firstLine="70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настоящее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время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соответствии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статьей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15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Закона</w:t>
            </w:r>
            <w:r w:rsidRPr="009E3139">
              <w:rPr>
                <w:spacing w:val="60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28.11.2013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№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215-ЗСО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«Об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образовании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области»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обучающиеся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общеобразовательных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организаций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имеют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право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25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или</w:t>
            </w:r>
            <w:r w:rsidRPr="009E3139">
              <w:rPr>
                <w:spacing w:val="60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50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поездок в городском электрическом транспорте, автобусах городского сообщения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социальным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проездным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документам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стоимостью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75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руб.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или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150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руб.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соответственно.</w:t>
            </w:r>
          </w:p>
          <w:p w:rsidR="009E3139" w:rsidRPr="009E3139" w:rsidRDefault="009E3139" w:rsidP="00546F95">
            <w:pPr>
              <w:pStyle w:val="TableParagraph"/>
              <w:ind w:right="96"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С 01.11.2022 при совершении проезда в общественном транспорте используют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транспортную карту с активированной льготой по проезду (банковская карта или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иная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электронная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карта).</w:t>
            </w:r>
          </w:p>
          <w:p w:rsidR="009E3139" w:rsidRPr="009E3139" w:rsidRDefault="009E3139" w:rsidP="00546F95">
            <w:pPr>
              <w:pStyle w:val="TableParagraph"/>
              <w:spacing w:line="270" w:lineRule="atLeast"/>
              <w:ind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Организацией-оператором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ООО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«Сервис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М»,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которым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заключен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Государственный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контракт,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осуществляется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бесплатная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выдача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регистрация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транспортных карт в г. Саратове сотрудниками пунктов ООО «ПлатежЦентр», 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других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районах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учреждениями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социальной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поддержки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населения.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Для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получения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карт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необходимы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СНИЛС,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документы,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подтверждающие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личность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справку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 места учебы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детей.</w:t>
            </w:r>
          </w:p>
        </w:tc>
        <w:tc>
          <w:tcPr>
            <w:tcW w:w="5753" w:type="dxa"/>
          </w:tcPr>
          <w:p w:rsidR="009E3139" w:rsidRPr="009E3139" w:rsidRDefault="009E3139" w:rsidP="00546F95">
            <w:pPr>
              <w:pStyle w:val="TableParagraph"/>
              <w:ind w:firstLine="683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Постановление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Правительства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 от 30.12.2015 № 678-П «О мерах социальной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поддержки отдельных категорий граждан на оплату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проезда на общественном транспорте на территории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3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области»</w:t>
            </w:r>
            <w:r w:rsidRPr="009E3139">
              <w:rPr>
                <w:spacing w:val="3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(с</w:t>
            </w:r>
            <w:r w:rsidRPr="009E3139">
              <w:rPr>
                <w:spacing w:val="34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изм.</w:t>
            </w:r>
            <w:r w:rsidRPr="009E3139">
              <w:rPr>
                <w:spacing w:val="3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</w:t>
            </w:r>
            <w:r w:rsidRPr="009E3139">
              <w:rPr>
                <w:spacing w:val="34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06.06.2023</w:t>
            </w:r>
          </w:p>
          <w:p w:rsidR="009E3139" w:rsidRDefault="009E3139" w:rsidP="00546F95"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496-П).</w:t>
            </w:r>
          </w:p>
        </w:tc>
      </w:tr>
      <w:tr w:rsidR="009E3139" w:rsidTr="00546F95">
        <w:trPr>
          <w:trHeight w:val="5243"/>
        </w:trPr>
        <w:tc>
          <w:tcPr>
            <w:tcW w:w="675" w:type="dxa"/>
          </w:tcPr>
          <w:p w:rsidR="009E3139" w:rsidRDefault="009E3139" w:rsidP="00546F95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848" w:type="dxa"/>
          </w:tcPr>
          <w:p w:rsidR="009E3139" w:rsidRPr="009E3139" w:rsidRDefault="009E3139" w:rsidP="00546F95">
            <w:pPr>
              <w:pStyle w:val="TableParagraph"/>
              <w:ind w:left="567" w:right="0"/>
              <w:jc w:val="left"/>
              <w:rPr>
                <w:b/>
                <w:sz w:val="24"/>
                <w:lang w:val="ru-RU"/>
              </w:rPr>
            </w:pPr>
            <w:r w:rsidRPr="009E3139">
              <w:rPr>
                <w:b/>
                <w:sz w:val="24"/>
                <w:lang w:val="ru-RU"/>
              </w:rPr>
              <w:t>Предоставление</w:t>
            </w:r>
            <w:r w:rsidRPr="009E313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путевок</w:t>
            </w:r>
            <w:r w:rsidRPr="009E313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на</w:t>
            </w:r>
            <w:r w:rsidRPr="009E313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проведение</w:t>
            </w:r>
            <w:r w:rsidRPr="009E313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реабилитационных</w:t>
            </w:r>
            <w:r w:rsidRPr="009E313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мероприятий.</w:t>
            </w:r>
          </w:p>
          <w:p w:rsidR="009E3139" w:rsidRPr="009E3139" w:rsidRDefault="009E3139" w:rsidP="00546F95">
            <w:pPr>
              <w:pStyle w:val="TableParagraph"/>
              <w:ind w:right="94"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Членам семей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граждан,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призванных 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военную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службу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 мобилизации 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Вооруженные Силы Российской Федерации в соответствии с Указом Президента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закреплены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меры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социальной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поддержки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части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обеспечения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реабилитационными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мероприятиями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социально-оздоровительных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центрах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области:</w:t>
            </w:r>
          </w:p>
          <w:p w:rsidR="009E3139" w:rsidRPr="009E3139" w:rsidRDefault="009E3139" w:rsidP="00546F95">
            <w:pPr>
              <w:pStyle w:val="TableParagraph"/>
              <w:numPr>
                <w:ilvl w:val="0"/>
                <w:numId w:val="4"/>
              </w:numPr>
              <w:tabs>
                <w:tab w:val="left" w:pos="758"/>
              </w:tabs>
              <w:ind w:left="107" w:right="96"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членов семей лиц, проходивших службу в войсках национальной гвардии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имевших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специальное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звание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полиции,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погибших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(умерших) при участии в специальной военной операции на территориях Донецкой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Народной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Республики,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Луганской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Народной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Республики,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Запорожской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области,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Херсонской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 и Украины;</w:t>
            </w:r>
          </w:p>
          <w:p w:rsidR="009E3139" w:rsidRPr="009E3139" w:rsidRDefault="009E3139" w:rsidP="00546F95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spacing w:line="270" w:lineRule="atLeast"/>
              <w:ind w:left="107"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членов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семей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военнослужащих,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проживающих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заключивших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1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июля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2022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года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Министерством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обороны</w:t>
            </w:r>
            <w:r w:rsidRPr="009E3139">
              <w:rPr>
                <w:spacing w:val="6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 или с Федеральной службой войск национальной гвардии Российской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 контракт о прохождении военной службы на срок не менее 3 месяцев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для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участия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выполнении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задач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ходе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специальной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операции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территориях Донецкой Народной Республики, Луганской Народной Республики,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Запорожской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Херсонской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Украины;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члены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семей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граждан,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проживающих</w:t>
            </w:r>
            <w:r w:rsidRPr="009E3139">
              <w:rPr>
                <w:spacing w:val="4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4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4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области,</w:t>
            </w:r>
            <w:r w:rsidRPr="009E3139">
              <w:rPr>
                <w:spacing w:val="4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призванных</w:t>
            </w:r>
            <w:r w:rsidRPr="009E3139">
              <w:rPr>
                <w:spacing w:val="4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4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военную</w:t>
            </w:r>
            <w:r w:rsidRPr="009E3139">
              <w:rPr>
                <w:spacing w:val="4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службу</w:t>
            </w:r>
            <w:r w:rsidRPr="009E3139">
              <w:rPr>
                <w:spacing w:val="4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</w:t>
            </w:r>
          </w:p>
        </w:tc>
        <w:tc>
          <w:tcPr>
            <w:tcW w:w="5753" w:type="dxa"/>
          </w:tcPr>
          <w:p w:rsidR="009E3139" w:rsidRPr="009E3139" w:rsidRDefault="009E3139" w:rsidP="00546F95">
            <w:pPr>
              <w:pStyle w:val="TableParagraph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Постановление Правительства Саратовской области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 15.12.2010 № 627-П «Об утверждении Положения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порядке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обеспечения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реабилитационными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мероприятиями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отдельных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категорий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граждан,</w:t>
            </w:r>
            <w:r w:rsidRPr="009E3139">
              <w:rPr>
                <w:spacing w:val="-58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проживающих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</w:t>
            </w:r>
            <w:r w:rsidRPr="009E3139">
              <w:rPr>
                <w:b/>
                <w:sz w:val="24"/>
                <w:lang w:val="ru-RU"/>
              </w:rPr>
              <w:t>»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(с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изм.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28.07.2023)</w:t>
            </w:r>
          </w:p>
        </w:tc>
      </w:tr>
    </w:tbl>
    <w:p w:rsidR="009E3139" w:rsidRDefault="009E3139" w:rsidP="009E3139">
      <w:pPr>
        <w:rPr>
          <w:sz w:val="24"/>
        </w:rPr>
        <w:sectPr w:rsidR="009E3139">
          <w:pgSz w:w="16840" w:h="11910" w:orient="landscape"/>
          <w:pgMar w:top="1020" w:right="420" w:bottom="280" w:left="920" w:header="721" w:footer="0" w:gutter="0"/>
          <w:cols w:space="720"/>
        </w:sectPr>
      </w:pPr>
    </w:p>
    <w:p w:rsidR="009E3139" w:rsidRDefault="009E3139" w:rsidP="009E3139">
      <w:pPr>
        <w:pStyle w:val="a3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848"/>
        <w:gridCol w:w="5753"/>
      </w:tblGrid>
      <w:tr w:rsidR="009E3139" w:rsidTr="00546F95">
        <w:trPr>
          <w:trHeight w:val="1655"/>
        </w:trPr>
        <w:tc>
          <w:tcPr>
            <w:tcW w:w="675" w:type="dxa"/>
          </w:tcPr>
          <w:p w:rsidR="009E3139" w:rsidRPr="009E3139" w:rsidRDefault="009E3139" w:rsidP="00546F95">
            <w:pPr>
              <w:pStyle w:val="TableParagraph"/>
              <w:ind w:left="0" w:right="0"/>
              <w:jc w:val="left"/>
              <w:rPr>
                <w:sz w:val="24"/>
                <w:lang w:val="ru-RU"/>
              </w:rPr>
            </w:pPr>
          </w:p>
        </w:tc>
        <w:tc>
          <w:tcPr>
            <w:tcW w:w="8848" w:type="dxa"/>
          </w:tcPr>
          <w:p w:rsidR="009E3139" w:rsidRPr="009E3139" w:rsidRDefault="009E3139" w:rsidP="00546F9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мобилизации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либо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заключивших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контракт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добровольном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содействии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выполнении задач, возложенных на Вооруженные Силы Российской Федерации 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связи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 специальной военной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операцией, в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том числе:</w:t>
            </w:r>
          </w:p>
          <w:p w:rsidR="009E3139" w:rsidRPr="009E3139" w:rsidRDefault="009E3139" w:rsidP="00546F95">
            <w:pPr>
              <w:pStyle w:val="TableParagraph"/>
              <w:numPr>
                <w:ilvl w:val="0"/>
                <w:numId w:val="3"/>
              </w:numPr>
              <w:tabs>
                <w:tab w:val="left" w:pos="707"/>
              </w:tabs>
              <w:ind w:right="0"/>
              <w:jc w:val="left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супруга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(супруг), состоящая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(состоящий)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зарегистрированном браке;</w:t>
            </w:r>
          </w:p>
          <w:p w:rsidR="009E3139" w:rsidRDefault="009E3139" w:rsidP="00546F95">
            <w:pPr>
              <w:pStyle w:val="TableParagraph"/>
              <w:numPr>
                <w:ilvl w:val="0"/>
                <w:numId w:val="3"/>
              </w:numPr>
              <w:tabs>
                <w:tab w:val="left" w:pos="707"/>
              </w:tabs>
              <w:ind w:righ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усыновители</w:t>
            </w:r>
            <w:proofErr w:type="spellEnd"/>
            <w:r>
              <w:rPr>
                <w:sz w:val="24"/>
              </w:rPr>
              <w:t>);</w:t>
            </w:r>
          </w:p>
          <w:p w:rsidR="009E3139" w:rsidRPr="009E3139" w:rsidRDefault="009E3139" w:rsidP="00546F95">
            <w:pPr>
              <w:pStyle w:val="TableParagraph"/>
              <w:numPr>
                <w:ilvl w:val="0"/>
                <w:numId w:val="3"/>
              </w:numPr>
              <w:tabs>
                <w:tab w:val="left" w:pos="707"/>
              </w:tabs>
              <w:spacing w:line="256" w:lineRule="exact"/>
              <w:ind w:right="0"/>
              <w:jc w:val="left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несовершеннолетние</w:t>
            </w:r>
            <w:r w:rsidRPr="009E3139">
              <w:rPr>
                <w:spacing w:val="-4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дети,</w:t>
            </w:r>
            <w:r w:rsidRPr="009E3139">
              <w:rPr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-4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том</w:t>
            </w:r>
            <w:r w:rsidRPr="009E3139">
              <w:rPr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числе</w:t>
            </w:r>
            <w:r w:rsidRPr="009E3139">
              <w:rPr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усыновленные.</w:t>
            </w:r>
          </w:p>
        </w:tc>
        <w:tc>
          <w:tcPr>
            <w:tcW w:w="5753" w:type="dxa"/>
          </w:tcPr>
          <w:p w:rsidR="009E3139" w:rsidRPr="009E3139" w:rsidRDefault="009E3139" w:rsidP="00546F95">
            <w:pPr>
              <w:pStyle w:val="TableParagraph"/>
              <w:ind w:left="0" w:right="0"/>
              <w:jc w:val="left"/>
              <w:rPr>
                <w:sz w:val="24"/>
                <w:lang w:val="ru-RU"/>
              </w:rPr>
            </w:pPr>
          </w:p>
        </w:tc>
      </w:tr>
      <w:tr w:rsidR="009E3139" w:rsidTr="00546F95">
        <w:trPr>
          <w:trHeight w:val="5519"/>
        </w:trPr>
        <w:tc>
          <w:tcPr>
            <w:tcW w:w="675" w:type="dxa"/>
          </w:tcPr>
          <w:p w:rsidR="009E3139" w:rsidRDefault="009E3139" w:rsidP="00546F95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848" w:type="dxa"/>
          </w:tcPr>
          <w:p w:rsidR="009E3139" w:rsidRPr="009E3139" w:rsidRDefault="009E3139" w:rsidP="00546F95">
            <w:pPr>
              <w:pStyle w:val="TableParagraph"/>
              <w:ind w:left="567" w:right="0"/>
              <w:jc w:val="left"/>
              <w:rPr>
                <w:b/>
                <w:sz w:val="24"/>
                <w:lang w:val="ru-RU"/>
              </w:rPr>
            </w:pPr>
            <w:r w:rsidRPr="009E3139">
              <w:rPr>
                <w:b/>
                <w:sz w:val="24"/>
                <w:lang w:val="ru-RU"/>
              </w:rPr>
              <w:t>Бесплатное</w:t>
            </w:r>
            <w:r w:rsidRPr="009E313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питание</w:t>
            </w:r>
            <w:r w:rsidRPr="009E313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для</w:t>
            </w:r>
            <w:r w:rsidRPr="009E31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детей</w:t>
            </w:r>
            <w:r w:rsidRPr="009E313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в</w:t>
            </w:r>
            <w:r w:rsidRPr="009E31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школах.</w:t>
            </w:r>
          </w:p>
          <w:p w:rsidR="009E3139" w:rsidRPr="009E3139" w:rsidRDefault="009E3139" w:rsidP="00546F95">
            <w:pPr>
              <w:pStyle w:val="TableParagraph"/>
              <w:ind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Обучающиеся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5-11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классов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государственных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общеобразовательных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организаций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(за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исключением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обучающихся,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состоящих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полном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государственном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обеспечении),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реализующих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образовательные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программы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основного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общего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среднего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общего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образования,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обеспечиваются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не</w:t>
            </w:r>
            <w:r w:rsidRPr="009E3139">
              <w:rPr>
                <w:spacing w:val="60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менее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одного раза в день бесплатным горячим питанием, предусматривающим наличие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горячего блюда, не считая горячего напитка, в дни обучения в течение учебного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года;</w:t>
            </w:r>
          </w:p>
          <w:p w:rsidR="009E3139" w:rsidRPr="009E3139" w:rsidRDefault="009E3139" w:rsidP="00546F95">
            <w:pPr>
              <w:pStyle w:val="TableParagraph"/>
              <w:spacing w:line="270" w:lineRule="atLeast"/>
              <w:ind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случае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гибели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(смерти),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объявления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умершими,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признания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безвестно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отсутствующими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исполнении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обязанностей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службы,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смерти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вследствие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травмы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после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увольнения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службы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граждан,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призванных 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военную службу по мобилизации либо заключивших контракт 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добровольном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содействии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выполнении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задач,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возложенных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Вооруженные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Силы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предоставление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детям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дополнительных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мер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социальной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поддержки,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осуществляется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завершения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обучения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государственных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общеобразовательных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организациях,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реализующих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образовательные программы основного общего и среднего общего образования (за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исключением обучающихся, состоящих на полном государственном обеспечении, а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также обучающихся с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ограниченными возможностями здоровья, питание которых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должно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быть обеспечено в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соответствии с федеральным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законодательством)</w:t>
            </w:r>
          </w:p>
        </w:tc>
        <w:tc>
          <w:tcPr>
            <w:tcW w:w="5753" w:type="dxa"/>
          </w:tcPr>
          <w:p w:rsidR="009E3139" w:rsidRPr="009E3139" w:rsidRDefault="009E3139" w:rsidP="00546F95">
            <w:pPr>
              <w:pStyle w:val="TableParagraph"/>
              <w:ind w:right="96" w:firstLine="683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Закон Саратовской области от 27 октября 2022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года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№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115-ЗСО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«О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внесении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изменений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Закон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 области «Об образовании в Саратовской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области»;</w:t>
            </w:r>
          </w:p>
          <w:p w:rsidR="009E3139" w:rsidRPr="009E3139" w:rsidRDefault="009E3139" w:rsidP="00546F95">
            <w:pPr>
              <w:pStyle w:val="TableParagraph"/>
              <w:ind w:left="790" w:right="0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Закон</w:t>
            </w:r>
            <w:r w:rsidRPr="009E3139">
              <w:rPr>
                <w:spacing w:val="2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2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</w:t>
            </w:r>
            <w:r w:rsidRPr="009E3139">
              <w:rPr>
                <w:spacing w:val="2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</w:t>
            </w:r>
            <w:r w:rsidRPr="009E3139">
              <w:rPr>
                <w:spacing w:val="2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28</w:t>
            </w:r>
            <w:r w:rsidRPr="009E3139">
              <w:rPr>
                <w:spacing w:val="2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ноября</w:t>
            </w:r>
            <w:r w:rsidRPr="009E3139">
              <w:rPr>
                <w:spacing w:val="2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2022</w:t>
            </w:r>
          </w:p>
          <w:p w:rsidR="009E3139" w:rsidRPr="009E3139" w:rsidRDefault="009E3139" w:rsidP="00546F95">
            <w:pPr>
              <w:pStyle w:val="TableParagraph"/>
              <w:ind w:right="0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года</w:t>
            </w:r>
            <w:r w:rsidRPr="009E3139">
              <w:rPr>
                <w:spacing w:val="5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№</w:t>
            </w:r>
            <w:r w:rsidRPr="009E3139">
              <w:rPr>
                <w:spacing w:val="5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134-ЗСО</w:t>
            </w:r>
            <w:r w:rsidRPr="009E3139">
              <w:rPr>
                <w:spacing w:val="5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«О</w:t>
            </w:r>
            <w:r w:rsidRPr="009E3139">
              <w:rPr>
                <w:spacing w:val="5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внесении</w:t>
            </w:r>
            <w:r w:rsidRPr="009E3139">
              <w:rPr>
                <w:spacing w:val="5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изменений</w:t>
            </w:r>
            <w:r w:rsidRPr="009E3139">
              <w:rPr>
                <w:spacing w:val="5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5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статью</w:t>
            </w:r>
          </w:p>
          <w:p w:rsidR="009E3139" w:rsidRPr="009E3139" w:rsidRDefault="009E3139" w:rsidP="00546F95">
            <w:pPr>
              <w:pStyle w:val="TableParagraph"/>
              <w:ind w:right="96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12.1 Закона Саратовской области «Об образовании 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области»;</w:t>
            </w:r>
          </w:p>
          <w:p w:rsidR="009E3139" w:rsidRPr="009E3139" w:rsidRDefault="009E3139" w:rsidP="00546F95">
            <w:pPr>
              <w:pStyle w:val="TableParagraph"/>
              <w:ind w:firstLine="683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Постановление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Правительства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19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октября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2022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года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№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1016-П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«О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дополнительных мерах поддержки лиц, призванных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военную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службу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мобилизации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либо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заключивших контракт о добровольном содействии в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выполнении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задач,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возложенных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Вооруженные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Силы Российской Федерации, и членов их семей» (с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изм.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20.07.2023)</w:t>
            </w:r>
          </w:p>
        </w:tc>
      </w:tr>
      <w:tr w:rsidR="009E3139" w:rsidTr="00546F95">
        <w:trPr>
          <w:trHeight w:val="2207"/>
        </w:trPr>
        <w:tc>
          <w:tcPr>
            <w:tcW w:w="675" w:type="dxa"/>
          </w:tcPr>
          <w:p w:rsidR="009E3139" w:rsidRDefault="009E3139" w:rsidP="00546F95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848" w:type="dxa"/>
          </w:tcPr>
          <w:p w:rsidR="009E3139" w:rsidRPr="009E3139" w:rsidRDefault="009E3139" w:rsidP="00546F95">
            <w:pPr>
              <w:pStyle w:val="TableParagraph"/>
              <w:ind w:left="567" w:right="0"/>
              <w:jc w:val="left"/>
              <w:rPr>
                <w:b/>
                <w:sz w:val="24"/>
                <w:lang w:val="ru-RU"/>
              </w:rPr>
            </w:pPr>
            <w:r w:rsidRPr="009E3139">
              <w:rPr>
                <w:b/>
                <w:sz w:val="24"/>
                <w:lang w:val="ru-RU"/>
              </w:rPr>
              <w:t>Отмена</w:t>
            </w:r>
            <w:r w:rsidRPr="009E31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платы</w:t>
            </w:r>
            <w:r w:rsidRPr="009E313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за детский</w:t>
            </w:r>
            <w:r w:rsidRPr="009E31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сад.</w:t>
            </w:r>
          </w:p>
          <w:p w:rsidR="009E3139" w:rsidRPr="009E3139" w:rsidRDefault="009E3139" w:rsidP="00546F95">
            <w:pPr>
              <w:pStyle w:val="TableParagraph"/>
              <w:spacing w:line="270" w:lineRule="atLeast"/>
              <w:ind w:firstLine="459"/>
              <w:rPr>
                <w:sz w:val="24"/>
                <w:lang w:val="ru-RU"/>
              </w:rPr>
            </w:pPr>
            <w:proofErr w:type="gramStart"/>
            <w:r w:rsidRPr="009E3139">
              <w:rPr>
                <w:sz w:val="24"/>
                <w:lang w:val="ru-RU"/>
              </w:rPr>
              <w:t>Родительская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плата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государственных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образовательных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организациях,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реализующих образовательные программы дошкольного образования, в отношении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которых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функции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полномочия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учредителя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осуществляет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министерство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образования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взимается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присмотр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уход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детьми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граждан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проживающих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6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призванных на военную службу по мобилизации в Вооруженные Силы Российской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</w:t>
            </w:r>
            <w:r w:rsidRPr="009E3139">
              <w:rPr>
                <w:spacing w:val="8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соответствии</w:t>
            </w:r>
            <w:r w:rsidRPr="009E3139">
              <w:rPr>
                <w:spacing w:val="8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</w:t>
            </w:r>
            <w:r w:rsidRPr="009E3139">
              <w:rPr>
                <w:spacing w:val="7"/>
                <w:sz w:val="24"/>
                <w:lang w:val="ru-RU"/>
              </w:rPr>
              <w:t xml:space="preserve"> </w:t>
            </w:r>
            <w:hyperlink r:id="rId7">
              <w:r w:rsidRPr="009E3139">
                <w:rPr>
                  <w:sz w:val="24"/>
                  <w:lang w:val="ru-RU"/>
                </w:rPr>
                <w:t>Указом</w:t>
              </w:r>
            </w:hyperlink>
            <w:r w:rsidRPr="009E3139">
              <w:rPr>
                <w:spacing w:val="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Президента</w:t>
            </w:r>
            <w:r w:rsidRPr="009E3139">
              <w:rPr>
                <w:spacing w:val="8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</w:t>
            </w:r>
            <w:r w:rsidRPr="009E3139">
              <w:rPr>
                <w:spacing w:val="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</w:t>
            </w:r>
            <w:r w:rsidRPr="009E3139">
              <w:rPr>
                <w:spacing w:val="8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</w:t>
            </w:r>
            <w:r w:rsidRPr="009E3139">
              <w:rPr>
                <w:spacing w:val="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21</w:t>
            </w:r>
            <w:proofErr w:type="gramEnd"/>
          </w:p>
        </w:tc>
        <w:tc>
          <w:tcPr>
            <w:tcW w:w="5753" w:type="dxa"/>
          </w:tcPr>
          <w:p w:rsidR="009E3139" w:rsidRPr="009E3139" w:rsidRDefault="009E3139" w:rsidP="00546F95">
            <w:pPr>
              <w:pStyle w:val="TableParagraph"/>
              <w:tabs>
                <w:tab w:val="left" w:pos="2218"/>
                <w:tab w:val="left" w:pos="4373"/>
              </w:tabs>
              <w:ind w:right="96" w:firstLine="683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Приказ</w:t>
            </w:r>
            <w:r w:rsidRPr="009E3139">
              <w:rPr>
                <w:sz w:val="24"/>
                <w:lang w:val="ru-RU"/>
              </w:rPr>
              <w:tab/>
              <w:t>Министерства</w:t>
            </w:r>
            <w:r w:rsidRPr="009E3139">
              <w:rPr>
                <w:sz w:val="24"/>
                <w:lang w:val="ru-RU"/>
              </w:rPr>
              <w:tab/>
            </w:r>
            <w:r w:rsidRPr="009E3139">
              <w:rPr>
                <w:spacing w:val="-1"/>
                <w:sz w:val="24"/>
                <w:lang w:val="ru-RU"/>
              </w:rPr>
              <w:t>образования</w:t>
            </w:r>
            <w:r w:rsidRPr="009E3139">
              <w:rPr>
                <w:spacing w:val="-58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</w:t>
            </w:r>
            <w:r w:rsidRPr="009E3139">
              <w:rPr>
                <w:spacing w:val="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</w:t>
            </w:r>
            <w:r w:rsidRPr="009E3139">
              <w:rPr>
                <w:spacing w:val="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21</w:t>
            </w:r>
            <w:r w:rsidRPr="009E3139">
              <w:rPr>
                <w:spacing w:val="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октября</w:t>
            </w:r>
            <w:r w:rsidRPr="009E3139">
              <w:rPr>
                <w:spacing w:val="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2022</w:t>
            </w:r>
            <w:r w:rsidRPr="009E3139">
              <w:rPr>
                <w:spacing w:val="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года</w:t>
            </w:r>
            <w:r w:rsidRPr="009E3139">
              <w:rPr>
                <w:spacing w:val="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№</w:t>
            </w:r>
            <w:r w:rsidRPr="009E3139">
              <w:rPr>
                <w:spacing w:val="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1706</w:t>
            </w:r>
          </w:p>
          <w:p w:rsidR="009E3139" w:rsidRPr="009E3139" w:rsidRDefault="009E3139" w:rsidP="00546F95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«О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порядке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расчета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размера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платы,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взимаемой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родителей (законных представителей) за присмотр 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уход за детьми в государственных образовательных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организациях,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реализующих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образовательные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программы дошкольного образования, в отношении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 xml:space="preserve">которых    </w:t>
            </w:r>
            <w:r w:rsidRPr="009E3139">
              <w:rPr>
                <w:spacing w:val="5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 xml:space="preserve">функции    </w:t>
            </w:r>
            <w:r w:rsidRPr="009E3139">
              <w:rPr>
                <w:spacing w:val="6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 xml:space="preserve">и    </w:t>
            </w:r>
            <w:r w:rsidRPr="009E3139">
              <w:rPr>
                <w:spacing w:val="6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 xml:space="preserve">полномочия    </w:t>
            </w:r>
            <w:r w:rsidRPr="009E3139">
              <w:rPr>
                <w:spacing w:val="6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учредителя</w:t>
            </w:r>
          </w:p>
        </w:tc>
      </w:tr>
    </w:tbl>
    <w:p w:rsidR="009E3139" w:rsidRDefault="009E3139" w:rsidP="009E3139">
      <w:pPr>
        <w:spacing w:line="270" w:lineRule="atLeast"/>
        <w:rPr>
          <w:sz w:val="24"/>
        </w:rPr>
        <w:sectPr w:rsidR="009E3139">
          <w:pgSz w:w="16840" w:h="11910" w:orient="landscape"/>
          <w:pgMar w:top="1020" w:right="420" w:bottom="280" w:left="920" w:header="721" w:footer="0" w:gutter="0"/>
          <w:cols w:space="720"/>
        </w:sectPr>
      </w:pPr>
    </w:p>
    <w:p w:rsidR="009E3139" w:rsidRDefault="009E3139" w:rsidP="009E3139">
      <w:pPr>
        <w:pStyle w:val="a3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848"/>
        <w:gridCol w:w="5753"/>
      </w:tblGrid>
      <w:tr w:rsidR="009E3139" w:rsidTr="00546F95">
        <w:trPr>
          <w:trHeight w:val="2483"/>
        </w:trPr>
        <w:tc>
          <w:tcPr>
            <w:tcW w:w="675" w:type="dxa"/>
          </w:tcPr>
          <w:p w:rsidR="009E3139" w:rsidRPr="009E3139" w:rsidRDefault="009E3139" w:rsidP="00546F95">
            <w:pPr>
              <w:pStyle w:val="TableParagraph"/>
              <w:ind w:left="0" w:right="0"/>
              <w:jc w:val="left"/>
              <w:rPr>
                <w:sz w:val="24"/>
                <w:lang w:val="ru-RU"/>
              </w:rPr>
            </w:pPr>
          </w:p>
        </w:tc>
        <w:tc>
          <w:tcPr>
            <w:tcW w:w="8848" w:type="dxa"/>
          </w:tcPr>
          <w:p w:rsidR="009E3139" w:rsidRPr="009E3139" w:rsidRDefault="009E3139" w:rsidP="00546F9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сентября 2022 года № 647 «Об объявлении частичной мобилизации в Российской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Федерации»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либо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заключивших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контракт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добровольном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содействии</w:t>
            </w:r>
            <w:r w:rsidRPr="009E3139">
              <w:rPr>
                <w:spacing w:val="6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выполнении</w:t>
            </w:r>
            <w:r w:rsidRPr="009E3139">
              <w:rPr>
                <w:spacing w:val="-4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задач,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возложенных</w:t>
            </w:r>
            <w:r w:rsidRPr="009E3139">
              <w:rPr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Вооруженные</w:t>
            </w:r>
            <w:r w:rsidRPr="009E3139">
              <w:rPr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Силы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</w:t>
            </w:r>
            <w:r w:rsidRPr="009E3139">
              <w:rPr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Федерации.</w:t>
            </w:r>
          </w:p>
        </w:tc>
        <w:tc>
          <w:tcPr>
            <w:tcW w:w="5753" w:type="dxa"/>
          </w:tcPr>
          <w:p w:rsidR="009E3139" w:rsidRPr="009E3139" w:rsidRDefault="009E3139" w:rsidP="00546F95">
            <w:pPr>
              <w:pStyle w:val="TableParagraph"/>
              <w:tabs>
                <w:tab w:val="left" w:pos="2233"/>
                <w:tab w:val="left" w:pos="4374"/>
              </w:tabs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осуществляет</w:t>
            </w:r>
            <w:r w:rsidRPr="009E3139">
              <w:rPr>
                <w:sz w:val="24"/>
                <w:lang w:val="ru-RU"/>
              </w:rPr>
              <w:tab/>
              <w:t>министерство</w:t>
            </w:r>
            <w:r w:rsidRPr="009E3139">
              <w:rPr>
                <w:sz w:val="24"/>
                <w:lang w:val="ru-RU"/>
              </w:rPr>
              <w:tab/>
            </w:r>
            <w:r w:rsidRPr="009E3139">
              <w:rPr>
                <w:spacing w:val="-1"/>
                <w:sz w:val="24"/>
                <w:lang w:val="ru-RU"/>
              </w:rPr>
              <w:t>образования</w:t>
            </w:r>
            <w:r w:rsidRPr="009E3139">
              <w:rPr>
                <w:spacing w:val="-58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области»;</w:t>
            </w:r>
          </w:p>
          <w:p w:rsidR="009E3139" w:rsidRPr="009E3139" w:rsidRDefault="009E3139" w:rsidP="00546F95">
            <w:pPr>
              <w:pStyle w:val="TableParagraph"/>
              <w:spacing w:line="270" w:lineRule="atLeast"/>
              <w:ind w:firstLine="683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Постановление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Правительства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 от 19.10.2022 № 1016-П «О дополнительных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мерах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поддержки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лиц,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призванных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военную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службу по мобилизации либо заключивших контракт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добровольном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содействии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выполнении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задач,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возложенных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Вооруженные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Силы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Федерации,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членов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их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семей»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(с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изм.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20.07.2023)</w:t>
            </w:r>
          </w:p>
        </w:tc>
      </w:tr>
      <w:tr w:rsidR="009E3139" w:rsidTr="00546F95">
        <w:trPr>
          <w:trHeight w:val="5795"/>
        </w:trPr>
        <w:tc>
          <w:tcPr>
            <w:tcW w:w="675" w:type="dxa"/>
          </w:tcPr>
          <w:p w:rsidR="009E3139" w:rsidRDefault="009E3139" w:rsidP="00546F95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848" w:type="dxa"/>
          </w:tcPr>
          <w:p w:rsidR="009E3139" w:rsidRPr="009E3139" w:rsidRDefault="009E3139" w:rsidP="00546F95">
            <w:pPr>
              <w:pStyle w:val="TableParagraph"/>
              <w:ind w:right="96" w:firstLine="459"/>
              <w:rPr>
                <w:b/>
                <w:sz w:val="24"/>
                <w:lang w:val="ru-RU"/>
              </w:rPr>
            </w:pPr>
            <w:r w:rsidRPr="009E3139">
              <w:rPr>
                <w:b/>
                <w:sz w:val="24"/>
                <w:lang w:val="ru-RU"/>
              </w:rPr>
              <w:t>Бесплатное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посещение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областных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государственных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организаций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культуры,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а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также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культурно-массовых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мероприятий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(при</w:t>
            </w:r>
            <w:r w:rsidRPr="009E3139">
              <w:rPr>
                <w:b/>
                <w:spacing w:val="6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наличии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свободных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мест)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и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других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мероприятий,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проводимых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(организуемых)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указанными</w:t>
            </w:r>
            <w:r w:rsidRPr="009E31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организациями.</w:t>
            </w:r>
          </w:p>
          <w:p w:rsidR="009E3139" w:rsidRPr="009E3139" w:rsidRDefault="009E3139" w:rsidP="00546F95">
            <w:pPr>
              <w:pStyle w:val="TableParagraph"/>
              <w:ind w:right="96"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Предоставление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льгот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организации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платных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мероприятий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государственными учреждениями культуры устанавливается ими самостоятельно в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локальных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актах учреждений.</w:t>
            </w:r>
          </w:p>
          <w:p w:rsidR="009E3139" w:rsidRPr="009E3139" w:rsidRDefault="009E3139" w:rsidP="00546F95">
            <w:pPr>
              <w:pStyle w:val="TableParagraph"/>
              <w:ind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При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организации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платных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мероприятий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право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бесплатное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посещение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государственных учреждений культуры, а также культурно-массовых мероприятий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(при наличии свободных мест) и других мероприятий, проводимых (организуемых)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учреждениями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может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быть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предоставлено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членам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семей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лиц,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призванных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военную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службу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мобилизации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либо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заключивших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контракт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добровольном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содействии в выполнении задач, возложенных на Вооруженные Силы Российской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Федерации, при предъявлении следующих документов, подтверждающих статус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члена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семьи такого лица:</w:t>
            </w:r>
          </w:p>
          <w:p w:rsidR="009E3139" w:rsidRPr="009E3139" w:rsidRDefault="009E3139" w:rsidP="00546F95">
            <w:pPr>
              <w:pStyle w:val="TableParagraph"/>
              <w:numPr>
                <w:ilvl w:val="0"/>
                <w:numId w:val="2"/>
              </w:numPr>
              <w:tabs>
                <w:tab w:val="left" w:pos="707"/>
              </w:tabs>
              <w:ind w:left="706" w:right="0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свидетельства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 рождении –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для детей;</w:t>
            </w:r>
          </w:p>
          <w:p w:rsidR="009E3139" w:rsidRPr="009E3139" w:rsidRDefault="009E3139" w:rsidP="00546F95">
            <w:pPr>
              <w:pStyle w:val="TableParagraph"/>
              <w:numPr>
                <w:ilvl w:val="0"/>
                <w:numId w:val="2"/>
              </w:numPr>
              <w:tabs>
                <w:tab w:val="left" w:pos="707"/>
              </w:tabs>
              <w:ind w:left="706" w:right="0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свидетельства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 браке – для супругов;</w:t>
            </w:r>
          </w:p>
          <w:p w:rsidR="009E3139" w:rsidRPr="009E3139" w:rsidRDefault="009E3139" w:rsidP="00546F95">
            <w:pPr>
              <w:pStyle w:val="TableParagraph"/>
              <w:numPr>
                <w:ilvl w:val="0"/>
                <w:numId w:val="2"/>
              </w:numPr>
              <w:tabs>
                <w:tab w:val="left" w:pos="846"/>
              </w:tabs>
              <w:spacing w:line="270" w:lineRule="atLeast"/>
              <w:ind w:left="107" w:right="94"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документа,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подтверждающего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факт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призыва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военную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службу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мобилизации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либо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заключения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контракта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добровольном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содействии</w:t>
            </w:r>
            <w:r w:rsidRPr="009E3139">
              <w:rPr>
                <w:spacing w:val="6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выполнении задач, возложенных на Вооруженные Силы Российской Федерации,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выданного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уполномоченным органом.</w:t>
            </w:r>
          </w:p>
        </w:tc>
        <w:tc>
          <w:tcPr>
            <w:tcW w:w="5753" w:type="dxa"/>
          </w:tcPr>
          <w:p w:rsidR="009E3139" w:rsidRPr="009E3139" w:rsidRDefault="009E3139" w:rsidP="00546F95">
            <w:pPr>
              <w:pStyle w:val="TableParagraph"/>
              <w:ind w:firstLine="683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Постановление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Правительства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 от 19.10.2022 № 1016-П «О дополнительных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мерах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поддержки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лиц,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призванных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военную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службу по мобилизации либо заключивших контракт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добровольном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содействии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выполнении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задач,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возложенных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Вооруженные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Силы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членов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семей»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(с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изм.</w:t>
            </w:r>
            <w:r w:rsidRPr="009E3139">
              <w:rPr>
                <w:spacing w:val="6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-58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20.07.2023);</w:t>
            </w:r>
          </w:p>
          <w:p w:rsidR="009E3139" w:rsidRPr="009E3139" w:rsidRDefault="009E3139" w:rsidP="00546F95">
            <w:pPr>
              <w:pStyle w:val="TableParagraph"/>
              <w:ind w:firstLine="683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Постановление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Правительства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09.12.2004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№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274-П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«Об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утверждении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Порядка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установления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льгот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организации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платных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мероприятий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для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саратовских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организаций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культуры» (с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изм. на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27.03.2023);</w:t>
            </w:r>
          </w:p>
          <w:p w:rsidR="009E3139" w:rsidRPr="009E3139" w:rsidRDefault="009E3139" w:rsidP="00546F95">
            <w:pPr>
              <w:pStyle w:val="TableParagraph"/>
              <w:ind w:right="96" w:firstLine="683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Приказ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министерства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культуры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02.03.2023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№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01-01-16/115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«Об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установлении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льгот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организации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платных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мероприятий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для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отдельных категорий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граждан».</w:t>
            </w:r>
          </w:p>
        </w:tc>
      </w:tr>
      <w:tr w:rsidR="009E3139" w:rsidTr="00546F95">
        <w:trPr>
          <w:trHeight w:val="1103"/>
        </w:trPr>
        <w:tc>
          <w:tcPr>
            <w:tcW w:w="675" w:type="dxa"/>
          </w:tcPr>
          <w:p w:rsidR="009E3139" w:rsidRDefault="009E3139" w:rsidP="00546F95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848" w:type="dxa"/>
          </w:tcPr>
          <w:p w:rsidR="009E3139" w:rsidRPr="009E3139" w:rsidRDefault="009E3139" w:rsidP="00546F95">
            <w:pPr>
              <w:pStyle w:val="TableParagraph"/>
              <w:spacing w:line="270" w:lineRule="atLeast"/>
              <w:ind w:firstLine="459"/>
              <w:rPr>
                <w:b/>
                <w:sz w:val="24"/>
                <w:lang w:val="ru-RU"/>
              </w:rPr>
            </w:pPr>
            <w:r w:rsidRPr="009E3139">
              <w:rPr>
                <w:b/>
                <w:sz w:val="24"/>
                <w:lang w:val="ru-RU"/>
              </w:rPr>
              <w:t>Бесплатное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предоставление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физкультурно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–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оздоровительных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услуг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в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областных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государственных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организациях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физкультурно-спортивной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направленности,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бесплатное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посещение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спортивных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соревнований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(при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наличии</w:t>
            </w:r>
            <w:r w:rsidRPr="009E3139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свободных</w:t>
            </w:r>
            <w:r w:rsidRPr="009E3139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мест)</w:t>
            </w:r>
            <w:r w:rsidRPr="009E3139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и</w:t>
            </w:r>
            <w:r w:rsidRPr="009E3139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других</w:t>
            </w:r>
            <w:r w:rsidRPr="009E3139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мероприятий,</w:t>
            </w:r>
            <w:r w:rsidRPr="009E3139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проводимых</w:t>
            </w:r>
            <w:r w:rsidRPr="009E3139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(организуемых)</w:t>
            </w:r>
          </w:p>
        </w:tc>
        <w:tc>
          <w:tcPr>
            <w:tcW w:w="5753" w:type="dxa"/>
          </w:tcPr>
          <w:p w:rsidR="009E3139" w:rsidRPr="009E3139" w:rsidRDefault="009E3139" w:rsidP="00546F95">
            <w:pPr>
              <w:pStyle w:val="TableParagraph"/>
              <w:spacing w:line="270" w:lineRule="atLeast"/>
              <w:ind w:firstLine="683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Постановление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Правительства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 от 19.10.2022 № 1016-П «О дополнительных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мерах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поддержки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лиц,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призванных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военную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службу</w:t>
            </w:r>
            <w:r w:rsidRPr="009E3139">
              <w:rPr>
                <w:spacing w:val="8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</w:t>
            </w:r>
            <w:r w:rsidRPr="009E3139">
              <w:rPr>
                <w:spacing w:val="8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мобилизации</w:t>
            </w:r>
            <w:r w:rsidRPr="009E3139">
              <w:rPr>
                <w:spacing w:val="8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либо</w:t>
            </w:r>
            <w:r w:rsidRPr="009E3139">
              <w:rPr>
                <w:spacing w:val="8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заключивших</w:t>
            </w:r>
            <w:r w:rsidRPr="009E3139">
              <w:rPr>
                <w:spacing w:val="8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контракт</w:t>
            </w:r>
          </w:p>
        </w:tc>
      </w:tr>
    </w:tbl>
    <w:p w:rsidR="009E3139" w:rsidRDefault="009E3139" w:rsidP="009E3139">
      <w:pPr>
        <w:spacing w:line="270" w:lineRule="atLeast"/>
        <w:rPr>
          <w:sz w:val="24"/>
        </w:rPr>
        <w:sectPr w:rsidR="009E3139">
          <w:pgSz w:w="16840" w:h="11910" w:orient="landscape"/>
          <w:pgMar w:top="1020" w:right="420" w:bottom="280" w:left="920" w:header="721" w:footer="0" w:gutter="0"/>
          <w:cols w:space="720"/>
        </w:sectPr>
      </w:pPr>
    </w:p>
    <w:p w:rsidR="009E3139" w:rsidRDefault="009E3139" w:rsidP="009E3139">
      <w:pPr>
        <w:pStyle w:val="a3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848"/>
        <w:gridCol w:w="5753"/>
      </w:tblGrid>
      <w:tr w:rsidR="009E3139" w:rsidTr="00546F95">
        <w:trPr>
          <w:trHeight w:val="9383"/>
        </w:trPr>
        <w:tc>
          <w:tcPr>
            <w:tcW w:w="675" w:type="dxa"/>
          </w:tcPr>
          <w:p w:rsidR="009E3139" w:rsidRPr="009E3139" w:rsidRDefault="009E3139" w:rsidP="00546F95">
            <w:pPr>
              <w:pStyle w:val="TableParagraph"/>
              <w:ind w:left="0" w:right="0"/>
              <w:jc w:val="left"/>
              <w:rPr>
                <w:sz w:val="24"/>
                <w:lang w:val="ru-RU"/>
              </w:rPr>
            </w:pPr>
          </w:p>
        </w:tc>
        <w:tc>
          <w:tcPr>
            <w:tcW w:w="8848" w:type="dxa"/>
          </w:tcPr>
          <w:p w:rsidR="009E3139" w:rsidRPr="009E3139" w:rsidRDefault="009E3139" w:rsidP="00546F95">
            <w:pPr>
              <w:pStyle w:val="TableParagraph"/>
              <w:ind w:left="108" w:right="0"/>
              <w:jc w:val="left"/>
              <w:rPr>
                <w:b/>
                <w:sz w:val="24"/>
                <w:lang w:val="ru-RU"/>
              </w:rPr>
            </w:pPr>
            <w:r w:rsidRPr="009E3139">
              <w:rPr>
                <w:b/>
                <w:sz w:val="24"/>
                <w:lang w:val="ru-RU"/>
              </w:rPr>
              <w:t>указанными</w:t>
            </w:r>
            <w:r w:rsidRPr="009E313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организациями.</w:t>
            </w:r>
          </w:p>
          <w:p w:rsidR="009E3139" w:rsidRPr="009E3139" w:rsidRDefault="009E3139" w:rsidP="00546F95">
            <w:pPr>
              <w:pStyle w:val="TableParagraph"/>
              <w:ind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С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20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октября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2022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года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семьи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мобилизованных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граждан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могут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безвозмездной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основе:</w:t>
            </w:r>
          </w:p>
          <w:p w:rsidR="009E3139" w:rsidRPr="009E3139" w:rsidRDefault="009E3139" w:rsidP="00546F95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</w:tabs>
              <w:ind w:left="107" w:right="94"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воспользоваться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физкультурно-оздоровительными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услугами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или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записать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детей в спортивную секцию в 14 организаций, подведомственных министерству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молодежной политики и спорта (информация размещена на официальном сайте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hyperlink r:id="rId8">
              <w:r>
                <w:rPr>
                  <w:sz w:val="24"/>
                </w:rPr>
                <w:t>http</w:t>
              </w:r>
              <w:r w:rsidRPr="009E3139">
                <w:rPr>
                  <w:sz w:val="24"/>
                  <w:lang w:val="ru-RU"/>
                </w:rPr>
                <w:t>://</w:t>
              </w:r>
              <w:proofErr w:type="spellStart"/>
              <w:r>
                <w:rPr>
                  <w:sz w:val="24"/>
                </w:rPr>
                <w:t>minmolodsport</w:t>
              </w:r>
              <w:proofErr w:type="spellEnd"/>
              <w:r w:rsidRPr="009E3139">
                <w:rPr>
                  <w:sz w:val="24"/>
                  <w:lang w:val="ru-RU"/>
                </w:rPr>
                <w:t>.</w:t>
              </w:r>
              <w:proofErr w:type="spellStart"/>
              <w:r>
                <w:rPr>
                  <w:sz w:val="24"/>
                </w:rPr>
                <w:t>saratov</w:t>
              </w:r>
              <w:proofErr w:type="spellEnd"/>
              <w:r w:rsidRPr="009E3139">
                <w:rPr>
                  <w:sz w:val="24"/>
                  <w:lang w:val="ru-RU"/>
                </w:rPr>
                <w:t>.</w:t>
              </w:r>
              <w:proofErr w:type="spellStart"/>
              <w:r>
                <w:rPr>
                  <w:sz w:val="24"/>
                </w:rPr>
                <w:t>gov</w:t>
              </w:r>
              <w:proofErr w:type="spellEnd"/>
              <w:r w:rsidRPr="009E3139">
                <w:rPr>
                  <w:sz w:val="24"/>
                  <w:lang w:val="ru-RU"/>
                </w:rPr>
                <w:t>.</w:t>
              </w:r>
              <w:proofErr w:type="spellStart"/>
              <w:r>
                <w:rPr>
                  <w:sz w:val="24"/>
                </w:rPr>
                <w:t>ru</w:t>
              </w:r>
              <w:proofErr w:type="spellEnd"/>
              <w:r w:rsidRPr="009E3139">
                <w:rPr>
                  <w:sz w:val="24"/>
                  <w:lang w:val="ru-RU"/>
                </w:rPr>
                <w:t>);</w:t>
              </w:r>
            </w:hyperlink>
          </w:p>
          <w:p w:rsidR="009E3139" w:rsidRPr="009E3139" w:rsidRDefault="009E3139" w:rsidP="00546F95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</w:tabs>
              <w:ind w:left="776" w:right="0" w:hanging="210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безвозмездной</w:t>
            </w:r>
            <w:r w:rsidRPr="009E3139">
              <w:rPr>
                <w:spacing w:val="6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основе</w:t>
            </w:r>
            <w:r w:rsidRPr="009E3139">
              <w:rPr>
                <w:spacing w:val="66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6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Саратове</w:t>
            </w:r>
            <w:r w:rsidRPr="009E3139">
              <w:rPr>
                <w:spacing w:val="6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посещать</w:t>
            </w:r>
            <w:r w:rsidRPr="009E3139">
              <w:rPr>
                <w:spacing w:val="66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плавательный</w:t>
            </w:r>
            <w:r w:rsidRPr="009E3139">
              <w:rPr>
                <w:spacing w:val="6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бассейн</w:t>
            </w:r>
            <w:r w:rsidRPr="009E3139">
              <w:rPr>
                <w:spacing w:val="68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</w:t>
            </w:r>
          </w:p>
          <w:p w:rsidR="009E3139" w:rsidRDefault="009E3139" w:rsidP="00546F95"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Дворце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  <w:r>
              <w:rPr>
                <w:sz w:val="24"/>
              </w:rPr>
              <w:t>»;</w:t>
            </w:r>
          </w:p>
          <w:p w:rsidR="009E3139" w:rsidRPr="009E3139" w:rsidRDefault="009E3139" w:rsidP="00546F95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ind w:left="107"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в спортивном комплексе «Дельфин», помимо занятий по плаванию, посещать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тренажерный зал;</w:t>
            </w:r>
          </w:p>
          <w:p w:rsidR="009E3139" w:rsidRPr="009E3139" w:rsidRDefault="009E3139" w:rsidP="00546F95">
            <w:pPr>
              <w:pStyle w:val="TableParagraph"/>
              <w:numPr>
                <w:ilvl w:val="0"/>
                <w:numId w:val="1"/>
              </w:numPr>
              <w:tabs>
                <w:tab w:val="left" w:pos="707"/>
              </w:tabs>
              <w:ind w:left="706" w:right="0" w:hanging="140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СК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«Заря»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посещать</w:t>
            </w:r>
            <w:r w:rsidRPr="009E3139">
              <w:rPr>
                <w:spacing w:val="56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тренажерный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игровой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залы.</w:t>
            </w:r>
          </w:p>
          <w:p w:rsidR="009E3139" w:rsidRPr="009E3139" w:rsidRDefault="009E3139" w:rsidP="00546F95">
            <w:pPr>
              <w:pStyle w:val="TableParagraph"/>
              <w:numPr>
                <w:ilvl w:val="0"/>
                <w:numId w:val="1"/>
              </w:numPr>
              <w:tabs>
                <w:tab w:val="left" w:pos="786"/>
              </w:tabs>
              <w:ind w:left="107" w:right="96"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ФОКе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«Центр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бадминтона»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посещение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кортов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настольного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тенниса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бадминтона;</w:t>
            </w:r>
          </w:p>
          <w:p w:rsidR="009E3139" w:rsidRDefault="009E3139" w:rsidP="00546F95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ind w:left="107" w:right="96" w:firstLine="459"/>
              <w:rPr>
                <w:sz w:val="24"/>
              </w:rPr>
            </w:pPr>
            <w:r w:rsidRPr="009E3139">
              <w:rPr>
                <w:sz w:val="24"/>
                <w:lang w:val="ru-RU"/>
              </w:rPr>
              <w:t>вход на массовые катания в ФОКах «Кристаллик» и «Заводской» (г. Саратов),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также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ФОКе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им.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Коваленко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Балаково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мобилизованных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свободный</w:t>
            </w:r>
            <w:proofErr w:type="spellEnd"/>
            <w:r>
              <w:rPr>
                <w:sz w:val="24"/>
              </w:rPr>
              <w:t>.</w:t>
            </w:r>
          </w:p>
          <w:p w:rsidR="009E3139" w:rsidRPr="009E3139" w:rsidRDefault="009E3139" w:rsidP="00546F95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</w:tabs>
              <w:ind w:left="107" w:right="96"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в пунктах проката можно бесплатно получить коньки или провести заточку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собственной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пары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коньков.</w:t>
            </w:r>
          </w:p>
          <w:p w:rsidR="009E3139" w:rsidRPr="009E3139" w:rsidRDefault="009E3139" w:rsidP="00546F95">
            <w:pPr>
              <w:pStyle w:val="TableParagraph"/>
              <w:numPr>
                <w:ilvl w:val="0"/>
                <w:numId w:val="1"/>
              </w:numPr>
              <w:tabs>
                <w:tab w:val="left" w:pos="751"/>
              </w:tabs>
              <w:ind w:left="107"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посещать секции областных спортивных школ: футбол, баскетбол, хоккей,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бадминтон, настольный теннис, плавание, бокс, дзюдо, спортивные единоборства,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художественную гимнастику, греблю на байдарках и каноэ, академическую греблю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шахматы.</w:t>
            </w:r>
          </w:p>
          <w:p w:rsidR="009E3139" w:rsidRPr="009E3139" w:rsidRDefault="009E3139" w:rsidP="00546F95">
            <w:pPr>
              <w:pStyle w:val="TableParagraph"/>
              <w:ind w:right="94"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В спортивно-оздоровительном комплексе Шихан (Вольский район) составлено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расписание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занятий по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гандболу,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волейболу,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плаванию.</w:t>
            </w:r>
          </w:p>
          <w:p w:rsidR="009E3139" w:rsidRPr="009E3139" w:rsidRDefault="009E3139" w:rsidP="00546F95">
            <w:pPr>
              <w:pStyle w:val="TableParagraph"/>
              <w:ind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Меры государственной поддержки предоставляются на базе государственных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спортивных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сооружений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менее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одного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раза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неделю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продолжительностью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не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менее 45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минут.</w:t>
            </w:r>
          </w:p>
          <w:p w:rsidR="009E3139" w:rsidRPr="009E3139" w:rsidRDefault="009E3139" w:rsidP="00546F95">
            <w:pPr>
              <w:pStyle w:val="TableParagraph"/>
              <w:spacing w:line="270" w:lineRule="atLeast"/>
              <w:ind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Предоставление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мер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социальной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поддержки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осуществляется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период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прохождения военной службы гражданами, призванными на военную службу по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мобилизации, либо в период оказания добровольного содействия в выполнении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задач, возложенных на Вооруженные Силы Российской Федерации, гражданами,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заключившими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контракт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добровольном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содействии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выполнении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задач,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возложенных</w:t>
            </w:r>
            <w:r w:rsidRPr="009E3139">
              <w:rPr>
                <w:spacing w:val="39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39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Вооруженные</w:t>
            </w:r>
            <w:r w:rsidRPr="009E3139">
              <w:rPr>
                <w:spacing w:val="39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Силы</w:t>
            </w:r>
            <w:r w:rsidRPr="009E3139">
              <w:rPr>
                <w:spacing w:val="39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</w:t>
            </w:r>
            <w:r w:rsidRPr="009E3139">
              <w:rPr>
                <w:spacing w:val="39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Федерации,</w:t>
            </w:r>
            <w:r w:rsidRPr="009E3139">
              <w:rPr>
                <w:spacing w:val="39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либо</w:t>
            </w:r>
            <w:r w:rsidRPr="009E3139">
              <w:rPr>
                <w:spacing w:val="39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39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период</w:t>
            </w:r>
          </w:p>
        </w:tc>
        <w:tc>
          <w:tcPr>
            <w:tcW w:w="5753" w:type="dxa"/>
          </w:tcPr>
          <w:p w:rsidR="009E3139" w:rsidRPr="009E3139" w:rsidRDefault="009E3139" w:rsidP="00546F95">
            <w:pPr>
              <w:pStyle w:val="TableParagraph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добровольном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содействии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выполнении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задач,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возложенных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Вооруженные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Силы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членов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семей»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(с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изм.</w:t>
            </w:r>
            <w:r w:rsidRPr="009E3139">
              <w:rPr>
                <w:spacing w:val="6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-58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20.07.2023);</w:t>
            </w:r>
          </w:p>
          <w:p w:rsidR="009E3139" w:rsidRPr="009E3139" w:rsidRDefault="009E3139" w:rsidP="00546F95">
            <w:pPr>
              <w:pStyle w:val="TableParagraph"/>
              <w:ind w:right="96" w:firstLine="683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Статья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7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Закона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«О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физической культуре и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спорте»;</w:t>
            </w:r>
          </w:p>
          <w:p w:rsidR="009E3139" w:rsidRPr="009E3139" w:rsidRDefault="009E3139" w:rsidP="00546F95">
            <w:pPr>
              <w:pStyle w:val="TableParagraph"/>
              <w:ind w:firstLine="683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Постановление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Правительства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19.12.2011 № 716-П «Об утверждении Положения 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порядке предоставления мер социальной поддержки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отдельным категориям граждан в сфере физической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культуры и спорта Саратовской области» (с изм. от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02.08.2023).</w:t>
            </w:r>
          </w:p>
        </w:tc>
      </w:tr>
    </w:tbl>
    <w:p w:rsidR="009E3139" w:rsidRDefault="009E3139" w:rsidP="009E3139">
      <w:pPr>
        <w:rPr>
          <w:sz w:val="24"/>
        </w:rPr>
        <w:sectPr w:rsidR="009E3139">
          <w:pgSz w:w="16840" w:h="11910" w:orient="landscape"/>
          <w:pgMar w:top="1020" w:right="420" w:bottom="280" w:left="920" w:header="721" w:footer="0" w:gutter="0"/>
          <w:cols w:space="720"/>
        </w:sectPr>
      </w:pPr>
    </w:p>
    <w:p w:rsidR="009E3139" w:rsidRDefault="009E3139" w:rsidP="009E3139">
      <w:pPr>
        <w:pStyle w:val="a3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848"/>
        <w:gridCol w:w="5753"/>
      </w:tblGrid>
      <w:tr w:rsidR="009E3139" w:rsidTr="00546F95">
        <w:trPr>
          <w:trHeight w:val="1379"/>
        </w:trPr>
        <w:tc>
          <w:tcPr>
            <w:tcW w:w="675" w:type="dxa"/>
          </w:tcPr>
          <w:p w:rsidR="009E3139" w:rsidRPr="009E3139" w:rsidRDefault="009E3139" w:rsidP="00546F95">
            <w:pPr>
              <w:pStyle w:val="TableParagraph"/>
              <w:ind w:left="0" w:right="0"/>
              <w:jc w:val="left"/>
              <w:rPr>
                <w:sz w:val="24"/>
                <w:lang w:val="ru-RU"/>
              </w:rPr>
            </w:pPr>
          </w:p>
        </w:tc>
        <w:tc>
          <w:tcPr>
            <w:tcW w:w="8848" w:type="dxa"/>
          </w:tcPr>
          <w:p w:rsidR="009E3139" w:rsidRPr="009E3139" w:rsidRDefault="009E3139" w:rsidP="00546F95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прохождения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службы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гражданами,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заключившими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Министерством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обороны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контракт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прохождении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службы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для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участия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специальной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операции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территориях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Украины,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Донецкой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Народной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Республики,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Луганской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Народной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Республики,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Запорожской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Херсонской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областей.</w:t>
            </w:r>
          </w:p>
        </w:tc>
        <w:tc>
          <w:tcPr>
            <w:tcW w:w="5753" w:type="dxa"/>
          </w:tcPr>
          <w:p w:rsidR="009E3139" w:rsidRPr="009E3139" w:rsidRDefault="009E3139" w:rsidP="00546F95">
            <w:pPr>
              <w:pStyle w:val="TableParagraph"/>
              <w:ind w:left="0" w:right="0"/>
              <w:jc w:val="left"/>
              <w:rPr>
                <w:sz w:val="24"/>
                <w:lang w:val="ru-RU"/>
              </w:rPr>
            </w:pPr>
          </w:p>
        </w:tc>
      </w:tr>
      <w:tr w:rsidR="009E3139" w:rsidTr="00546F95">
        <w:trPr>
          <w:trHeight w:val="2207"/>
        </w:trPr>
        <w:tc>
          <w:tcPr>
            <w:tcW w:w="675" w:type="dxa"/>
          </w:tcPr>
          <w:p w:rsidR="009E3139" w:rsidRDefault="009E3139" w:rsidP="00546F95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848" w:type="dxa"/>
          </w:tcPr>
          <w:p w:rsidR="009E3139" w:rsidRPr="009E3139" w:rsidRDefault="009E3139" w:rsidP="00546F95">
            <w:pPr>
              <w:pStyle w:val="TableParagraph"/>
              <w:ind w:right="96" w:firstLine="459"/>
              <w:rPr>
                <w:b/>
                <w:sz w:val="24"/>
                <w:lang w:val="ru-RU"/>
              </w:rPr>
            </w:pPr>
            <w:r w:rsidRPr="009E3139">
              <w:rPr>
                <w:b/>
                <w:sz w:val="24"/>
                <w:lang w:val="ru-RU"/>
              </w:rPr>
              <w:t>Бесплатное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посещение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учреждений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дополнительного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образования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(кружки,</w:t>
            </w:r>
            <w:r w:rsidRPr="009E313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секции).</w:t>
            </w:r>
          </w:p>
          <w:p w:rsidR="009E3139" w:rsidRDefault="009E3139" w:rsidP="00546F95">
            <w:pPr>
              <w:pStyle w:val="TableParagraph"/>
              <w:ind w:firstLine="459"/>
              <w:rPr>
                <w:sz w:val="24"/>
              </w:rPr>
            </w:pPr>
            <w:r w:rsidRPr="009E3139">
              <w:rPr>
                <w:sz w:val="24"/>
                <w:lang w:val="ru-RU"/>
              </w:rPr>
              <w:t>С 20 октября 2022 года для обучающихся государственных образовательных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организаций.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Органам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рекомендовано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предоставлять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указанную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поддержки</w:t>
            </w:r>
            <w:proofErr w:type="spellEnd"/>
          </w:p>
        </w:tc>
        <w:tc>
          <w:tcPr>
            <w:tcW w:w="5753" w:type="dxa"/>
          </w:tcPr>
          <w:p w:rsidR="009E3139" w:rsidRPr="009E3139" w:rsidRDefault="009E3139" w:rsidP="00546F95">
            <w:pPr>
              <w:pStyle w:val="TableParagraph"/>
              <w:spacing w:line="270" w:lineRule="atLeast"/>
              <w:ind w:firstLine="683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Постановление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Правительства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 от 19.10.2022 № 1016-П «О дополнительных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мерах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поддержки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лиц,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призванных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военную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службу по мобилизации либо заключивших контракт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добровольном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содействии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выполнении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задач,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возложенных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Вооруженные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Силы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членов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семей»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(с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изм.</w:t>
            </w:r>
            <w:r w:rsidRPr="009E3139">
              <w:rPr>
                <w:spacing w:val="6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-58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20.07.2023).</w:t>
            </w:r>
          </w:p>
        </w:tc>
      </w:tr>
      <w:tr w:rsidR="009E3139" w:rsidTr="00546F95">
        <w:trPr>
          <w:trHeight w:val="3035"/>
        </w:trPr>
        <w:tc>
          <w:tcPr>
            <w:tcW w:w="675" w:type="dxa"/>
          </w:tcPr>
          <w:p w:rsidR="009E3139" w:rsidRDefault="009E3139" w:rsidP="00546F95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848" w:type="dxa"/>
          </w:tcPr>
          <w:p w:rsidR="009E3139" w:rsidRPr="009E3139" w:rsidRDefault="009E3139" w:rsidP="00546F95">
            <w:pPr>
              <w:pStyle w:val="TableParagraph"/>
              <w:ind w:left="567" w:right="0"/>
              <w:jc w:val="left"/>
              <w:rPr>
                <w:b/>
                <w:sz w:val="24"/>
                <w:lang w:val="ru-RU"/>
              </w:rPr>
            </w:pPr>
            <w:r w:rsidRPr="009E3139">
              <w:rPr>
                <w:b/>
                <w:sz w:val="24"/>
                <w:lang w:val="ru-RU"/>
              </w:rPr>
              <w:t>Бесплатные</w:t>
            </w:r>
            <w:r w:rsidRPr="009E313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путевки</w:t>
            </w:r>
            <w:r w:rsidRPr="009E31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в</w:t>
            </w:r>
            <w:r w:rsidRPr="009E313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детские</w:t>
            </w:r>
            <w:r w:rsidRPr="009E313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лагеря.</w:t>
            </w:r>
          </w:p>
          <w:p w:rsidR="009E3139" w:rsidRPr="009E3139" w:rsidRDefault="009E3139" w:rsidP="00546F95">
            <w:pPr>
              <w:pStyle w:val="TableParagraph"/>
              <w:ind w:right="96"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Организация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отдыха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оздоровления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детей,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несовершеннолетних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братьев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сестер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военнослужащих,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лиц,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проходивших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службу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войсках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национальной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гвардии Российской Федерации и имевших специальное звание полиции, ставших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инвалидами, погибших (умерших) при участии в специальной военной операции на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территориях Донецкой Народной Республики, Луганской Народной Республики 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Украины.</w:t>
            </w:r>
          </w:p>
          <w:p w:rsidR="009E3139" w:rsidRPr="009E3139" w:rsidRDefault="009E3139" w:rsidP="00546F95">
            <w:pPr>
              <w:pStyle w:val="TableParagraph"/>
              <w:spacing w:line="270" w:lineRule="atLeast"/>
              <w:ind w:right="96"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Организация отдыха и оздоровления для несовершеннолетних членов семьи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граждан,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заключивших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2023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году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Министерством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обороны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 контракт о прохождении военной службы для участия в специальной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военной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операции,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проживающих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 Саратовской области.</w:t>
            </w:r>
          </w:p>
        </w:tc>
        <w:tc>
          <w:tcPr>
            <w:tcW w:w="5753" w:type="dxa"/>
          </w:tcPr>
          <w:p w:rsidR="009E3139" w:rsidRPr="009E3139" w:rsidRDefault="009E3139" w:rsidP="00546F95">
            <w:pPr>
              <w:pStyle w:val="TableParagraph"/>
              <w:ind w:right="96" w:firstLine="683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Постановление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30.12.2009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№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681-П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«Об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обеспечении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отдыха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оздоровления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детей (с изм.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26.06.2023).</w:t>
            </w:r>
          </w:p>
        </w:tc>
      </w:tr>
      <w:tr w:rsidR="009E3139" w:rsidTr="00546F95">
        <w:trPr>
          <w:trHeight w:val="2207"/>
        </w:trPr>
        <w:tc>
          <w:tcPr>
            <w:tcW w:w="675" w:type="dxa"/>
          </w:tcPr>
          <w:p w:rsidR="009E3139" w:rsidRDefault="009E3139" w:rsidP="00546F95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848" w:type="dxa"/>
          </w:tcPr>
          <w:p w:rsidR="009E3139" w:rsidRPr="009E3139" w:rsidRDefault="009E3139" w:rsidP="00546F95">
            <w:pPr>
              <w:pStyle w:val="TableParagraph"/>
              <w:ind w:firstLine="459"/>
              <w:rPr>
                <w:b/>
                <w:sz w:val="24"/>
                <w:lang w:val="ru-RU"/>
              </w:rPr>
            </w:pPr>
            <w:r w:rsidRPr="009E3139">
              <w:rPr>
                <w:b/>
                <w:sz w:val="24"/>
                <w:lang w:val="ru-RU"/>
              </w:rPr>
              <w:t>Льготы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при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поступлении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в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детские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сады,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школы,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зачисление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в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первоочередном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порядке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в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группы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продленного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дня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детей,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обучающихся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в</w:t>
            </w:r>
            <w:r w:rsidRPr="009E313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общеобразовательных</w:t>
            </w:r>
            <w:r w:rsidRPr="009E31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организациях.</w:t>
            </w:r>
          </w:p>
          <w:p w:rsidR="009E3139" w:rsidRPr="009E3139" w:rsidRDefault="009E3139" w:rsidP="00546F95">
            <w:pPr>
              <w:pStyle w:val="TableParagraph"/>
              <w:ind w:right="96"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С 20 октября 2022 года для обучающихся государственных образовательных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организаций.</w:t>
            </w:r>
          </w:p>
        </w:tc>
        <w:tc>
          <w:tcPr>
            <w:tcW w:w="5753" w:type="dxa"/>
          </w:tcPr>
          <w:p w:rsidR="009E3139" w:rsidRPr="009E3139" w:rsidRDefault="009E3139" w:rsidP="00546F95">
            <w:pPr>
              <w:pStyle w:val="TableParagraph"/>
              <w:spacing w:line="270" w:lineRule="atLeast"/>
              <w:ind w:firstLine="683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Постановление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Правительства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 от 19.10.2022 № 1016-П «О дополнительных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мерах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поддержки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лиц,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призванных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военную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службу по мобилизации либо заключивших контракт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добровольном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содействии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выполнении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задач,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возложенных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Вооруженные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Силы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членов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семей»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(с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изм.</w:t>
            </w:r>
            <w:r w:rsidRPr="009E3139">
              <w:rPr>
                <w:spacing w:val="6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-58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20.07.2023).</w:t>
            </w:r>
          </w:p>
        </w:tc>
      </w:tr>
      <w:tr w:rsidR="009E3139" w:rsidTr="00546F95">
        <w:trPr>
          <w:trHeight w:val="551"/>
        </w:trPr>
        <w:tc>
          <w:tcPr>
            <w:tcW w:w="675" w:type="dxa"/>
          </w:tcPr>
          <w:p w:rsidR="009E3139" w:rsidRDefault="009E3139" w:rsidP="00546F95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848" w:type="dxa"/>
          </w:tcPr>
          <w:p w:rsidR="009E3139" w:rsidRPr="009E3139" w:rsidRDefault="009E3139" w:rsidP="00546F95">
            <w:pPr>
              <w:pStyle w:val="TableParagraph"/>
              <w:ind w:left="567" w:right="0"/>
              <w:jc w:val="left"/>
              <w:rPr>
                <w:b/>
                <w:sz w:val="24"/>
                <w:lang w:val="ru-RU"/>
              </w:rPr>
            </w:pPr>
            <w:r w:rsidRPr="009E3139">
              <w:rPr>
                <w:b/>
                <w:sz w:val="24"/>
                <w:lang w:val="ru-RU"/>
              </w:rPr>
              <w:t>Льготы</w:t>
            </w:r>
            <w:r w:rsidRPr="009E31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по</w:t>
            </w:r>
            <w:r w:rsidRPr="009E31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транспортному</w:t>
            </w:r>
            <w:r w:rsidRPr="009E31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налогу.</w:t>
            </w:r>
          </w:p>
          <w:p w:rsidR="009E3139" w:rsidRPr="009E3139" w:rsidRDefault="009E3139" w:rsidP="00546F95">
            <w:pPr>
              <w:pStyle w:val="TableParagraph"/>
              <w:spacing w:line="256" w:lineRule="exact"/>
              <w:ind w:left="567" w:right="0"/>
              <w:jc w:val="left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Вводится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льгота для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граждан,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призванных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 военную</w:t>
            </w:r>
            <w:r w:rsidRPr="009E3139">
              <w:rPr>
                <w:spacing w:val="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службу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мобилизации</w:t>
            </w:r>
          </w:p>
        </w:tc>
        <w:tc>
          <w:tcPr>
            <w:tcW w:w="5753" w:type="dxa"/>
          </w:tcPr>
          <w:p w:rsidR="009E3139" w:rsidRPr="009E3139" w:rsidRDefault="009E3139" w:rsidP="00546F95">
            <w:pPr>
              <w:pStyle w:val="TableParagraph"/>
              <w:ind w:left="0" w:right="96"/>
              <w:jc w:val="right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Закон</w:t>
            </w:r>
            <w:r w:rsidRPr="009E3139">
              <w:rPr>
                <w:spacing w:val="5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</w:t>
            </w:r>
            <w:r w:rsidRPr="009E3139">
              <w:rPr>
                <w:spacing w:val="6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</w:t>
            </w:r>
            <w:r w:rsidRPr="009E3139">
              <w:rPr>
                <w:spacing w:val="5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27</w:t>
            </w:r>
            <w:r w:rsidRPr="009E3139">
              <w:rPr>
                <w:spacing w:val="6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октября</w:t>
            </w:r>
            <w:r w:rsidRPr="009E3139">
              <w:rPr>
                <w:spacing w:val="6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2022</w:t>
            </w:r>
          </w:p>
          <w:p w:rsidR="009E3139" w:rsidRDefault="009E3139" w:rsidP="00546F95"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 w:rsidRPr="009E3139">
              <w:rPr>
                <w:sz w:val="24"/>
                <w:lang w:val="ru-RU"/>
              </w:rPr>
              <w:t>года</w:t>
            </w:r>
            <w:r w:rsidRPr="009E3139">
              <w:rPr>
                <w:spacing w:val="2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№</w:t>
            </w:r>
            <w:r w:rsidRPr="009E3139">
              <w:rPr>
                <w:spacing w:val="2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116-ЗСО</w:t>
            </w:r>
            <w:r w:rsidRPr="009E3139">
              <w:rPr>
                <w:spacing w:val="2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«О</w:t>
            </w:r>
            <w:r w:rsidRPr="009E3139">
              <w:rPr>
                <w:spacing w:val="2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внесении</w:t>
            </w:r>
            <w:r w:rsidRPr="009E3139">
              <w:rPr>
                <w:spacing w:val="2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изменений</w:t>
            </w:r>
            <w:r w:rsidRPr="009E3139">
              <w:rPr>
                <w:spacing w:val="2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2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статью</w:t>
            </w:r>
            <w:r w:rsidRPr="009E3139">
              <w:rPr>
                <w:spacing w:val="2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</w:tbl>
    <w:p w:rsidR="009E3139" w:rsidRDefault="009E3139" w:rsidP="009E3139">
      <w:pPr>
        <w:spacing w:line="256" w:lineRule="exact"/>
        <w:jc w:val="right"/>
        <w:rPr>
          <w:sz w:val="24"/>
        </w:rPr>
        <w:sectPr w:rsidR="009E3139">
          <w:pgSz w:w="16840" w:h="11910" w:orient="landscape"/>
          <w:pgMar w:top="1020" w:right="420" w:bottom="280" w:left="920" w:header="721" w:footer="0" w:gutter="0"/>
          <w:cols w:space="720"/>
        </w:sectPr>
      </w:pPr>
    </w:p>
    <w:p w:rsidR="009E3139" w:rsidRDefault="009E3139" w:rsidP="009E3139">
      <w:pPr>
        <w:pStyle w:val="a3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848"/>
        <w:gridCol w:w="5753"/>
      </w:tblGrid>
      <w:tr w:rsidR="009E3139" w:rsidTr="00546F95">
        <w:trPr>
          <w:trHeight w:val="3035"/>
        </w:trPr>
        <w:tc>
          <w:tcPr>
            <w:tcW w:w="675" w:type="dxa"/>
          </w:tcPr>
          <w:p w:rsidR="009E3139" w:rsidRDefault="009E3139" w:rsidP="00546F95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  <w:tc>
          <w:tcPr>
            <w:tcW w:w="8848" w:type="dxa"/>
          </w:tcPr>
          <w:p w:rsidR="009E3139" w:rsidRPr="009E3139" w:rsidRDefault="009E3139" w:rsidP="00546F9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или заключивших контракт в соответствии с пунктом 7 статьи 38 Федерального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закона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28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марта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1998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года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№ 53-ФЗ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«О воинской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обязанности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60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службе»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либо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контракт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добровольном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содействии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выполнении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задач,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возложенных на Вооруженные Силы Российской Федерации, в виде освобождения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транспортного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налога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 отношении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одного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легкового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автомобиля</w:t>
            </w:r>
            <w:r w:rsidRPr="009E3139">
              <w:rPr>
                <w:spacing w:val="6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или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мотоцикла,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также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катера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или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моторной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лодки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мощностью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двигателя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150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лошадиных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сил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включительно.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Установленная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льгота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распространяется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правоотношения,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начиная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2021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года.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Применение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данной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льготы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имеет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беззаявительный характер, поскольку она предоставляется на основании сведений,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полученных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налоговым органом самостоятельно.</w:t>
            </w:r>
          </w:p>
        </w:tc>
        <w:tc>
          <w:tcPr>
            <w:tcW w:w="5753" w:type="dxa"/>
          </w:tcPr>
          <w:p w:rsidR="009E3139" w:rsidRPr="009E3139" w:rsidRDefault="009E3139" w:rsidP="00546F95">
            <w:pPr>
              <w:pStyle w:val="TableParagraph"/>
              <w:ind w:right="97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Закона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«О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введении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территории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транспортного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налога»</w:t>
            </w:r>
          </w:p>
        </w:tc>
      </w:tr>
      <w:tr w:rsidR="009E3139" w:rsidTr="00546F95">
        <w:trPr>
          <w:trHeight w:val="5795"/>
        </w:trPr>
        <w:tc>
          <w:tcPr>
            <w:tcW w:w="675" w:type="dxa"/>
          </w:tcPr>
          <w:p w:rsidR="009E3139" w:rsidRDefault="009E3139" w:rsidP="00546F95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848" w:type="dxa"/>
          </w:tcPr>
          <w:p w:rsidR="009E3139" w:rsidRPr="009E3139" w:rsidRDefault="009E3139" w:rsidP="00546F95">
            <w:pPr>
              <w:pStyle w:val="TableParagraph"/>
              <w:ind w:firstLine="459"/>
              <w:rPr>
                <w:b/>
                <w:sz w:val="24"/>
                <w:lang w:val="ru-RU"/>
              </w:rPr>
            </w:pPr>
            <w:r w:rsidRPr="009E3139">
              <w:rPr>
                <w:b/>
                <w:sz w:val="24"/>
                <w:lang w:val="ru-RU"/>
              </w:rPr>
              <w:t>Оказание бесплатных ветеринарных услуг семьям лиц, призванных на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военную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службу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по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мобилизации,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либо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заключивших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контракт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о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добровольном содействии в выполнении задач, возложенных на Вооруженные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силы РФ.</w:t>
            </w:r>
          </w:p>
          <w:p w:rsidR="009E3139" w:rsidRPr="009E3139" w:rsidRDefault="009E3139" w:rsidP="00546F95">
            <w:pPr>
              <w:pStyle w:val="TableParagraph"/>
              <w:ind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целях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предоставления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дополнительных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мер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поддержки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семьям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лиц,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призванных на военную службу по мобилизации, либо заключивших контракт 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добровольном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содействии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выполнении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задач,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возложенных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60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Вооруженные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силы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управлением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ветеринарии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Правительства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 области дано поручение подведомственным учреждениям – районным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станциям по борьбе с болезнями животных, по внесению изменений в Положение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оказании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платных</w:t>
            </w:r>
            <w:r w:rsidRPr="009E3139">
              <w:rPr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ветеринарных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услуг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действующий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прейскурант</w:t>
            </w:r>
            <w:r w:rsidRPr="009E3139">
              <w:rPr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цен.</w:t>
            </w:r>
          </w:p>
          <w:p w:rsidR="009E3139" w:rsidRPr="009E3139" w:rsidRDefault="009E3139" w:rsidP="00546F95">
            <w:pPr>
              <w:pStyle w:val="TableParagraph"/>
              <w:ind w:right="96"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Согласно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приказу,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указанные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категории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граждан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период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прохождения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военной службы или добровольного содействия в выполнении задач, возложенных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 Вооруженные Силы РФ, освобождаются от платы, взимаемой за проведение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противоэпизоотических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мероприятий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сеннее-весенний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период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наличии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подтверждающих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документов.</w:t>
            </w:r>
          </w:p>
          <w:p w:rsidR="009E3139" w:rsidRPr="009E3139" w:rsidRDefault="009E3139" w:rsidP="00546F95">
            <w:pPr>
              <w:pStyle w:val="TableParagraph"/>
              <w:spacing w:line="270" w:lineRule="atLeast"/>
              <w:ind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Противоэпизоотические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мероприятия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включают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себя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профилактическую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вакцинацию и диагностические исследования сельскохозяйственных и домашних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животных,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предусмотренные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ветеринарными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правилами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направленные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профилактику заразных болезней животных, в том числе общих для человека 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животных.</w:t>
            </w:r>
          </w:p>
        </w:tc>
        <w:tc>
          <w:tcPr>
            <w:tcW w:w="5753" w:type="dxa"/>
          </w:tcPr>
          <w:p w:rsidR="009E3139" w:rsidRPr="009E3139" w:rsidRDefault="009E3139" w:rsidP="00546F95">
            <w:pPr>
              <w:pStyle w:val="TableParagraph"/>
              <w:tabs>
                <w:tab w:val="left" w:pos="2325"/>
                <w:tab w:val="left" w:pos="4353"/>
              </w:tabs>
              <w:ind w:right="96" w:firstLine="683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Приказ</w:t>
            </w:r>
            <w:r w:rsidRPr="009E3139">
              <w:rPr>
                <w:sz w:val="24"/>
                <w:lang w:val="ru-RU"/>
              </w:rPr>
              <w:tab/>
              <w:t>Управления</w:t>
            </w:r>
            <w:r w:rsidRPr="009E3139">
              <w:rPr>
                <w:sz w:val="24"/>
                <w:lang w:val="ru-RU"/>
              </w:rPr>
              <w:tab/>
            </w:r>
            <w:r w:rsidRPr="009E3139">
              <w:rPr>
                <w:spacing w:val="-1"/>
                <w:sz w:val="24"/>
                <w:lang w:val="ru-RU"/>
              </w:rPr>
              <w:t>ветеринарии</w:t>
            </w:r>
            <w:r w:rsidRPr="009E3139">
              <w:rPr>
                <w:spacing w:val="-58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Правительства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28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ноября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2022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года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№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351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«О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внесении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дополнений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Положение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оказании</w:t>
            </w:r>
            <w:r w:rsidRPr="009E3139">
              <w:rPr>
                <w:spacing w:val="6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платных</w:t>
            </w:r>
            <w:r w:rsidRPr="009E3139">
              <w:rPr>
                <w:spacing w:val="6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ветеринарных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услуг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действующий прейскурант»</w:t>
            </w:r>
          </w:p>
        </w:tc>
      </w:tr>
      <w:tr w:rsidR="009E3139" w:rsidTr="00546F95">
        <w:trPr>
          <w:trHeight w:val="551"/>
        </w:trPr>
        <w:tc>
          <w:tcPr>
            <w:tcW w:w="675" w:type="dxa"/>
          </w:tcPr>
          <w:p w:rsidR="009E3139" w:rsidRDefault="009E3139" w:rsidP="00546F95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848" w:type="dxa"/>
          </w:tcPr>
          <w:p w:rsidR="009E3139" w:rsidRPr="009E3139" w:rsidRDefault="009E3139" w:rsidP="00546F95">
            <w:pPr>
              <w:pStyle w:val="TableParagraph"/>
              <w:spacing w:line="270" w:lineRule="atLeast"/>
              <w:ind w:right="0" w:firstLine="459"/>
              <w:jc w:val="left"/>
              <w:rPr>
                <w:b/>
                <w:sz w:val="24"/>
                <w:lang w:val="ru-RU"/>
              </w:rPr>
            </w:pPr>
            <w:r w:rsidRPr="009E3139">
              <w:rPr>
                <w:b/>
                <w:sz w:val="24"/>
                <w:lang w:val="ru-RU"/>
              </w:rPr>
              <w:t>Освобождение</w:t>
            </w:r>
            <w:r w:rsidRPr="009E3139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от</w:t>
            </w:r>
            <w:r w:rsidRPr="009E3139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начисления</w:t>
            </w:r>
            <w:r w:rsidRPr="009E3139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пеней</w:t>
            </w:r>
            <w:r w:rsidRPr="009E3139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по</w:t>
            </w:r>
            <w:r w:rsidRPr="009E3139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оплате</w:t>
            </w:r>
            <w:r w:rsidRPr="009E3139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за</w:t>
            </w:r>
            <w:r w:rsidRPr="009E3139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жилое</w:t>
            </w:r>
            <w:r w:rsidRPr="009E3139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помещение</w:t>
            </w:r>
            <w:r w:rsidRPr="009E3139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и</w:t>
            </w:r>
            <w:r w:rsidRPr="009E313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коммунальные</w:t>
            </w:r>
            <w:r w:rsidRPr="009E31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услуги, взноса</w:t>
            </w:r>
            <w:r w:rsidRPr="009E31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за капитальный</w:t>
            </w:r>
            <w:r w:rsidRPr="009E313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ремонт.</w:t>
            </w:r>
          </w:p>
        </w:tc>
        <w:tc>
          <w:tcPr>
            <w:tcW w:w="5753" w:type="dxa"/>
          </w:tcPr>
          <w:p w:rsidR="009E3139" w:rsidRPr="009E3139" w:rsidRDefault="009E3139" w:rsidP="00546F95">
            <w:pPr>
              <w:pStyle w:val="TableParagraph"/>
              <w:tabs>
                <w:tab w:val="left" w:pos="2700"/>
                <w:tab w:val="left" w:pos="4341"/>
              </w:tabs>
              <w:spacing w:line="270" w:lineRule="atLeast"/>
              <w:ind w:firstLine="683"/>
              <w:jc w:val="left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Постановление</w:t>
            </w:r>
            <w:r w:rsidRPr="009E3139">
              <w:rPr>
                <w:sz w:val="24"/>
                <w:lang w:val="ru-RU"/>
              </w:rPr>
              <w:tab/>
              <w:t>Губернатора</w:t>
            </w:r>
            <w:r w:rsidRPr="009E3139">
              <w:rPr>
                <w:sz w:val="24"/>
                <w:lang w:val="ru-RU"/>
              </w:rPr>
              <w:tab/>
            </w:r>
            <w:r w:rsidRPr="009E3139">
              <w:rPr>
                <w:spacing w:val="-1"/>
                <w:sz w:val="24"/>
                <w:lang w:val="ru-RU"/>
              </w:rPr>
              <w:t>Саратовской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</w:t>
            </w:r>
            <w:r w:rsidRPr="009E3139">
              <w:rPr>
                <w:spacing w:val="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</w:t>
            </w:r>
            <w:r w:rsidRPr="009E3139">
              <w:rPr>
                <w:spacing w:val="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01.12.2022</w:t>
            </w:r>
            <w:r w:rsidRPr="009E3139">
              <w:rPr>
                <w:spacing w:val="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№</w:t>
            </w:r>
            <w:r w:rsidRPr="009E3139">
              <w:rPr>
                <w:spacing w:val="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463</w:t>
            </w:r>
            <w:r w:rsidRPr="009E3139">
              <w:rPr>
                <w:spacing w:val="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«Об</w:t>
            </w:r>
            <w:r w:rsidRPr="009E3139">
              <w:rPr>
                <w:spacing w:val="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утверждении</w:t>
            </w:r>
          </w:p>
        </w:tc>
      </w:tr>
    </w:tbl>
    <w:p w:rsidR="009E3139" w:rsidRDefault="009E3139" w:rsidP="009E3139">
      <w:pPr>
        <w:spacing w:line="270" w:lineRule="atLeast"/>
        <w:rPr>
          <w:sz w:val="24"/>
        </w:rPr>
        <w:sectPr w:rsidR="009E3139">
          <w:pgSz w:w="16840" w:h="11910" w:orient="landscape"/>
          <w:pgMar w:top="1020" w:right="420" w:bottom="280" w:left="920" w:header="721" w:footer="0" w:gutter="0"/>
          <w:cols w:space="720"/>
        </w:sectPr>
      </w:pPr>
    </w:p>
    <w:p w:rsidR="009E3139" w:rsidRDefault="009E3139" w:rsidP="009E3139">
      <w:pPr>
        <w:pStyle w:val="a3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848"/>
        <w:gridCol w:w="5753"/>
      </w:tblGrid>
      <w:tr w:rsidR="009E3139" w:rsidTr="00546F95">
        <w:trPr>
          <w:trHeight w:val="3311"/>
        </w:trPr>
        <w:tc>
          <w:tcPr>
            <w:tcW w:w="675" w:type="dxa"/>
          </w:tcPr>
          <w:p w:rsidR="009E3139" w:rsidRPr="009E3139" w:rsidRDefault="009E3139" w:rsidP="00546F95">
            <w:pPr>
              <w:pStyle w:val="TableParagraph"/>
              <w:ind w:left="0" w:right="0"/>
              <w:jc w:val="left"/>
              <w:rPr>
                <w:sz w:val="24"/>
                <w:lang w:val="ru-RU"/>
              </w:rPr>
            </w:pPr>
          </w:p>
        </w:tc>
        <w:tc>
          <w:tcPr>
            <w:tcW w:w="8848" w:type="dxa"/>
          </w:tcPr>
          <w:p w:rsidR="009E3139" w:rsidRPr="009E3139" w:rsidRDefault="009E3139" w:rsidP="00546F95">
            <w:pPr>
              <w:pStyle w:val="TableParagraph"/>
              <w:ind w:left="567" w:right="0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Действует</w:t>
            </w:r>
            <w:r w:rsidRPr="009E3139">
              <w:rPr>
                <w:spacing w:val="-4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</w:t>
            </w:r>
            <w:r w:rsidRPr="009E3139">
              <w:rPr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01.12.2022</w:t>
            </w:r>
            <w:r w:rsidRPr="009E3139">
              <w:rPr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года.</w:t>
            </w:r>
          </w:p>
          <w:p w:rsidR="009E3139" w:rsidRPr="009E3139" w:rsidRDefault="009E3139" w:rsidP="00546F95">
            <w:pPr>
              <w:pStyle w:val="TableParagraph"/>
              <w:ind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Право на освобождение от начисления пеней в случае несвоевременного 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(или) неполного внесения платы за жилое помещение и коммунальные услуги,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взноса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капитальный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ремонт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общего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имущества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многоквартирном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доме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предоставляется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военнослужащим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членам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семей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момента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заключения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контракта до прекращения действия контракта о прохождении военной службы 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связи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призывом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военную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службу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мобилизации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Вооруженные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Силы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Федерации.</w:t>
            </w:r>
          </w:p>
          <w:p w:rsidR="009E3139" w:rsidRPr="009E3139" w:rsidRDefault="009E3139" w:rsidP="00546F95">
            <w:pPr>
              <w:pStyle w:val="TableParagraph"/>
              <w:spacing w:line="270" w:lineRule="atLeast"/>
              <w:ind w:right="96"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Освобождение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начисления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пеней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оплате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жилое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помещение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коммунальные услуги, а также взноса за капитальный ремонт, осуществляется с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даты заключения военнослужащим контракта, но не ранее 7 октября 2022 года, 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действует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 прекращения действия контракта.</w:t>
            </w:r>
          </w:p>
        </w:tc>
        <w:tc>
          <w:tcPr>
            <w:tcW w:w="5753" w:type="dxa"/>
          </w:tcPr>
          <w:p w:rsidR="009E3139" w:rsidRPr="009E3139" w:rsidRDefault="009E3139" w:rsidP="00546F95">
            <w:pPr>
              <w:pStyle w:val="TableParagraph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порядка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освобождения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граждан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заключивших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контракт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прохождении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службы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связи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призывом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военную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службу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мобилизации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Вооруженные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Силы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членов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семей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начисления пеней в случае несвоевременного и (или)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неполного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внесения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платы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жилое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помещение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коммунальные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услуги,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взноса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6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капитальный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ремонт общего имущества в многоквартирном доме,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установленных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жилищным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законодательством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Федерации»</w:t>
            </w:r>
          </w:p>
        </w:tc>
      </w:tr>
      <w:tr w:rsidR="009E3139" w:rsidTr="00546F95">
        <w:trPr>
          <w:trHeight w:val="4415"/>
        </w:trPr>
        <w:tc>
          <w:tcPr>
            <w:tcW w:w="675" w:type="dxa"/>
          </w:tcPr>
          <w:p w:rsidR="009E3139" w:rsidRDefault="009E3139" w:rsidP="00546F95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848" w:type="dxa"/>
          </w:tcPr>
          <w:p w:rsidR="009E3139" w:rsidRPr="009E3139" w:rsidRDefault="009E3139" w:rsidP="00546F95">
            <w:pPr>
              <w:pStyle w:val="TableParagraph"/>
              <w:ind w:left="567" w:right="0"/>
              <w:jc w:val="left"/>
              <w:rPr>
                <w:b/>
                <w:sz w:val="24"/>
                <w:lang w:val="ru-RU"/>
              </w:rPr>
            </w:pPr>
            <w:r w:rsidRPr="009E3139">
              <w:rPr>
                <w:b/>
                <w:sz w:val="24"/>
                <w:lang w:val="ru-RU"/>
              </w:rPr>
              <w:t>Отсрочку</w:t>
            </w:r>
            <w:r w:rsidRPr="009E313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уплаты</w:t>
            </w:r>
            <w:r w:rsidRPr="009E313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арендной</w:t>
            </w:r>
            <w:r w:rsidRPr="009E313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платы</w:t>
            </w:r>
          </w:p>
          <w:p w:rsidR="009E3139" w:rsidRPr="009E3139" w:rsidRDefault="009E3139" w:rsidP="00546F95">
            <w:pPr>
              <w:pStyle w:val="TableParagraph"/>
              <w:ind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На период прохождения лицом, военной службы или оказания добровольного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содействия в выполнении задач, возложенных на Вооруженные Силы Российской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Федерации, и на 90 календарных дней со дня окончания периода прохождения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службы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или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оказания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добровольного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содействия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выполнении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задач,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возложенных</w:t>
            </w:r>
            <w:r w:rsidRPr="009E3139">
              <w:rPr>
                <w:spacing w:val="-4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Вооруженные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Силы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</w:t>
            </w:r>
            <w:r w:rsidRPr="009E3139">
              <w:rPr>
                <w:spacing w:val="-4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Федерации,</w:t>
            </w:r>
            <w:r w:rsidRPr="009E3139">
              <w:rPr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указанным</w:t>
            </w:r>
            <w:r w:rsidRPr="009E3139">
              <w:rPr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лицом.</w:t>
            </w:r>
          </w:p>
          <w:p w:rsidR="009E3139" w:rsidRPr="009E3139" w:rsidRDefault="009E3139" w:rsidP="00546F95">
            <w:pPr>
              <w:pStyle w:val="TableParagraph"/>
              <w:ind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Возможность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расторжения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договоров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аренды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без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применения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штрафных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санкций.</w:t>
            </w:r>
          </w:p>
        </w:tc>
        <w:tc>
          <w:tcPr>
            <w:tcW w:w="5753" w:type="dxa"/>
          </w:tcPr>
          <w:p w:rsidR="009E3139" w:rsidRPr="009E3139" w:rsidRDefault="009E3139" w:rsidP="00546F95">
            <w:pPr>
              <w:pStyle w:val="TableParagraph"/>
              <w:ind w:firstLine="683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Постановление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Правительства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 от 19.10.2022 № 1016-П «О дополнительных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мерах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поддержки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лиц,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призванных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военную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службу по мобилизации либо заключивших контракт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добровольном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содействии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выполнении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задач,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возложенных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Вооруженные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Силы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членов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семей»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(с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изм.</w:t>
            </w:r>
            <w:r w:rsidRPr="009E3139">
              <w:rPr>
                <w:spacing w:val="6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20.07.2023);</w:t>
            </w:r>
          </w:p>
          <w:p w:rsidR="009E3139" w:rsidRPr="009E3139" w:rsidRDefault="009E3139" w:rsidP="00546F95">
            <w:pPr>
              <w:pStyle w:val="TableParagraph"/>
              <w:spacing w:line="270" w:lineRule="atLeast"/>
              <w:ind w:firstLine="683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Постановление Правительства от 05.04.2023 №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292-П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«О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дополнительных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мерах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поддержки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лиц,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поступивших на военную службу по контракту для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участия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специальной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операции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территориях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Украины,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Донецкой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Народной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Республики,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Луганской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Народной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Республики,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Запорожской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Херсонской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областей,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членов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их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семей»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(с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изм. на.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20.07.2023).</w:t>
            </w:r>
          </w:p>
        </w:tc>
      </w:tr>
      <w:tr w:rsidR="009E3139" w:rsidTr="00546F95">
        <w:trPr>
          <w:trHeight w:val="1655"/>
        </w:trPr>
        <w:tc>
          <w:tcPr>
            <w:tcW w:w="675" w:type="dxa"/>
          </w:tcPr>
          <w:p w:rsidR="009E3139" w:rsidRDefault="009E3139" w:rsidP="00546F95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848" w:type="dxa"/>
          </w:tcPr>
          <w:p w:rsidR="009E3139" w:rsidRPr="009E3139" w:rsidRDefault="009E3139" w:rsidP="00546F95">
            <w:pPr>
              <w:pStyle w:val="TableParagraph"/>
              <w:ind w:left="567" w:right="0"/>
              <w:jc w:val="left"/>
              <w:rPr>
                <w:b/>
                <w:sz w:val="24"/>
                <w:lang w:val="ru-RU"/>
              </w:rPr>
            </w:pPr>
            <w:r w:rsidRPr="009E3139">
              <w:rPr>
                <w:b/>
                <w:sz w:val="24"/>
                <w:lang w:val="ru-RU"/>
              </w:rPr>
              <w:t>Единовременное</w:t>
            </w:r>
            <w:r w:rsidRPr="009E313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денежное</w:t>
            </w:r>
            <w:r w:rsidRPr="009E313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поощрение</w:t>
            </w:r>
          </w:p>
          <w:p w:rsidR="009E3139" w:rsidRPr="009E3139" w:rsidRDefault="009E3139" w:rsidP="00546F95">
            <w:pPr>
              <w:pStyle w:val="TableParagraph"/>
              <w:ind w:right="96"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Единовременное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денежное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поощрение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размере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100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000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рублей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целях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социальной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поддержки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предоставляется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гражданам,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награжденным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Почетным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знаком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Губернатора Саратовской области «За мужество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отвагу».</w:t>
            </w:r>
          </w:p>
        </w:tc>
        <w:tc>
          <w:tcPr>
            <w:tcW w:w="5753" w:type="dxa"/>
          </w:tcPr>
          <w:p w:rsidR="009E3139" w:rsidRPr="009E3139" w:rsidRDefault="009E3139" w:rsidP="00546F95">
            <w:pPr>
              <w:pStyle w:val="TableParagraph"/>
              <w:ind w:right="96" w:firstLine="683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Постановление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Правительства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03.03.2023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№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147-П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«Об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утверждении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Положения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порядке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выплаты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единовременного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денежного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поощрения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гражданам,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награжденным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Почетным</w:t>
            </w:r>
            <w:r w:rsidRPr="009E3139">
              <w:rPr>
                <w:spacing w:val="2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знаком</w:t>
            </w:r>
            <w:r w:rsidRPr="009E3139">
              <w:rPr>
                <w:spacing w:val="2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Губернатора</w:t>
            </w:r>
            <w:r w:rsidRPr="009E3139">
              <w:rPr>
                <w:spacing w:val="2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2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</w:t>
            </w:r>
          </w:p>
          <w:p w:rsidR="009E3139" w:rsidRPr="009E3139" w:rsidRDefault="009E3139" w:rsidP="00546F95">
            <w:pPr>
              <w:pStyle w:val="TableParagraph"/>
              <w:spacing w:line="256" w:lineRule="exact"/>
              <w:ind w:right="0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«За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мужество и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отвагу» (с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изм.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31.03.2023).</w:t>
            </w:r>
          </w:p>
        </w:tc>
      </w:tr>
    </w:tbl>
    <w:p w:rsidR="009E3139" w:rsidRDefault="009E3139" w:rsidP="009E3139">
      <w:pPr>
        <w:spacing w:line="256" w:lineRule="exact"/>
        <w:rPr>
          <w:sz w:val="24"/>
        </w:rPr>
        <w:sectPr w:rsidR="009E3139">
          <w:pgSz w:w="16840" w:h="11910" w:orient="landscape"/>
          <w:pgMar w:top="1020" w:right="420" w:bottom="280" w:left="920" w:header="721" w:footer="0" w:gutter="0"/>
          <w:cols w:space="720"/>
        </w:sectPr>
      </w:pPr>
    </w:p>
    <w:p w:rsidR="009E3139" w:rsidRDefault="009E3139" w:rsidP="009E3139">
      <w:pPr>
        <w:pStyle w:val="a3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848"/>
        <w:gridCol w:w="5753"/>
      </w:tblGrid>
      <w:tr w:rsidR="009E3139" w:rsidTr="00546F95">
        <w:trPr>
          <w:trHeight w:val="2207"/>
        </w:trPr>
        <w:tc>
          <w:tcPr>
            <w:tcW w:w="675" w:type="dxa"/>
          </w:tcPr>
          <w:p w:rsidR="009E3139" w:rsidRDefault="009E3139" w:rsidP="00546F95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848" w:type="dxa"/>
          </w:tcPr>
          <w:p w:rsidR="009E3139" w:rsidRPr="009E3139" w:rsidRDefault="009E3139" w:rsidP="00546F95">
            <w:pPr>
              <w:pStyle w:val="TableParagraph"/>
              <w:ind w:left="567" w:right="0"/>
              <w:jc w:val="left"/>
              <w:rPr>
                <w:b/>
                <w:sz w:val="24"/>
                <w:lang w:val="ru-RU"/>
              </w:rPr>
            </w:pPr>
            <w:r w:rsidRPr="009E3139">
              <w:rPr>
                <w:b/>
                <w:sz w:val="24"/>
                <w:lang w:val="ru-RU"/>
              </w:rPr>
              <w:t>Бесплатное</w:t>
            </w:r>
            <w:r w:rsidRPr="009E313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оказание</w:t>
            </w:r>
            <w:r w:rsidRPr="009E313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психологической</w:t>
            </w:r>
            <w:r w:rsidRPr="009E31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помощи</w:t>
            </w:r>
            <w:r w:rsidRPr="009E313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и</w:t>
            </w:r>
            <w:r w:rsidRPr="009E313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поддержки</w:t>
            </w:r>
            <w:r w:rsidRPr="009E313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семье</w:t>
            </w:r>
          </w:p>
          <w:p w:rsidR="009E3139" w:rsidRPr="009E3139" w:rsidRDefault="009E3139" w:rsidP="00546F95">
            <w:pPr>
              <w:pStyle w:val="TableParagraph"/>
              <w:ind w:right="94"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Установить для членов семей лиц, заключивших в 2023 году с Министерством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обороны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контракт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прохождении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службы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для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участия в специальной военной операции, проживающих в Саратовской области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дополнительную меру поддержки в виде бесплатного оказания психологической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помощи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поддержки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семье.</w:t>
            </w:r>
          </w:p>
        </w:tc>
        <w:tc>
          <w:tcPr>
            <w:tcW w:w="5753" w:type="dxa"/>
          </w:tcPr>
          <w:p w:rsidR="009E3139" w:rsidRPr="009E3139" w:rsidRDefault="009E3139" w:rsidP="00546F95">
            <w:pPr>
              <w:pStyle w:val="TableParagraph"/>
              <w:ind w:left="790" w:right="0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Постановление</w:t>
            </w:r>
            <w:r w:rsidRPr="009E3139">
              <w:rPr>
                <w:spacing w:val="3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Правительства</w:t>
            </w:r>
            <w:r w:rsidRPr="009E3139">
              <w:rPr>
                <w:spacing w:val="90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</w:t>
            </w:r>
            <w:r w:rsidRPr="009E3139">
              <w:rPr>
                <w:spacing w:val="90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05.04.2023</w:t>
            </w:r>
          </w:p>
          <w:p w:rsidR="009E3139" w:rsidRPr="009E3139" w:rsidRDefault="009E3139" w:rsidP="00546F95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№ 292-П «О дополнительных мерах поддержки лиц,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поступивших на военную службу по контракту для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участия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специальной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операции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территориях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Украины,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Донецкой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Народной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Республики,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Луганской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Народной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Республики,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Запорожской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Херсонской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областей,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членов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их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семей»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(с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изм. на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20.07.2023)</w:t>
            </w:r>
          </w:p>
        </w:tc>
      </w:tr>
      <w:tr w:rsidR="009E3139" w:rsidTr="00546F95">
        <w:trPr>
          <w:trHeight w:val="3035"/>
        </w:trPr>
        <w:tc>
          <w:tcPr>
            <w:tcW w:w="675" w:type="dxa"/>
          </w:tcPr>
          <w:p w:rsidR="009E3139" w:rsidRDefault="009E3139" w:rsidP="00546F95">
            <w:pPr>
              <w:pStyle w:val="TableParagraph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848" w:type="dxa"/>
          </w:tcPr>
          <w:p w:rsidR="009E3139" w:rsidRPr="009E3139" w:rsidRDefault="009E3139" w:rsidP="00546F95">
            <w:pPr>
              <w:pStyle w:val="TableParagraph"/>
              <w:ind w:firstLine="459"/>
              <w:rPr>
                <w:b/>
                <w:sz w:val="24"/>
                <w:lang w:val="ru-RU"/>
              </w:rPr>
            </w:pPr>
            <w:r w:rsidRPr="009E3139">
              <w:rPr>
                <w:b/>
                <w:sz w:val="24"/>
                <w:lang w:val="ru-RU"/>
              </w:rPr>
              <w:t>Бесплатное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предоставление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социальных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услуг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в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форме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социального</w:t>
            </w:r>
            <w:r w:rsidRPr="009E313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обслуживания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на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дому,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в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полустационарной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и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стационарной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формах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социального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обслуживания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в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областных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государственных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организациях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социального обслуживания</w:t>
            </w:r>
          </w:p>
          <w:p w:rsidR="009E3139" w:rsidRPr="009E3139" w:rsidRDefault="009E3139" w:rsidP="00546F95">
            <w:pPr>
              <w:pStyle w:val="TableParagraph"/>
              <w:spacing w:line="270" w:lineRule="atLeast"/>
              <w:ind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Установить для членов семей лиц, заключивших в 2023 году с Министерством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обороны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контракт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прохождении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службы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для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участия в специальной военной операции, проживающих в Саратовской области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дополнительную меру поддержки в виде бесплатного предоставления социальных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услуг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форме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социального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обслуживания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дому,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полустационарной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стационарной</w:t>
            </w:r>
            <w:r w:rsidRPr="009E3139">
              <w:rPr>
                <w:spacing w:val="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формах</w:t>
            </w:r>
            <w:r w:rsidRPr="009E3139">
              <w:rPr>
                <w:spacing w:val="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социального</w:t>
            </w:r>
            <w:r w:rsidRPr="009E3139">
              <w:rPr>
                <w:spacing w:val="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обслуживания</w:t>
            </w:r>
            <w:r w:rsidRPr="009E3139">
              <w:rPr>
                <w:spacing w:val="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областных</w:t>
            </w:r>
            <w:r w:rsidRPr="009E3139">
              <w:rPr>
                <w:spacing w:val="58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государственных</w:t>
            </w:r>
            <w:r w:rsidRPr="009E3139">
              <w:rPr>
                <w:spacing w:val="-58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организациях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социального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обслуживания.</w:t>
            </w:r>
          </w:p>
        </w:tc>
        <w:tc>
          <w:tcPr>
            <w:tcW w:w="5753" w:type="dxa"/>
          </w:tcPr>
          <w:p w:rsidR="009E3139" w:rsidRPr="009E3139" w:rsidRDefault="009E3139" w:rsidP="00546F95">
            <w:pPr>
              <w:pStyle w:val="TableParagraph"/>
              <w:ind w:left="790" w:right="0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Постановление</w:t>
            </w:r>
            <w:r w:rsidRPr="009E3139">
              <w:rPr>
                <w:spacing w:val="3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Правительства</w:t>
            </w:r>
            <w:r w:rsidRPr="009E3139">
              <w:rPr>
                <w:spacing w:val="90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</w:t>
            </w:r>
            <w:r w:rsidRPr="009E3139">
              <w:rPr>
                <w:spacing w:val="90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05.04.2023</w:t>
            </w:r>
          </w:p>
          <w:p w:rsidR="009E3139" w:rsidRPr="009E3139" w:rsidRDefault="009E3139" w:rsidP="00546F95">
            <w:pPr>
              <w:pStyle w:val="TableParagraph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№ 292-П «О дополнительных мерах поддержки лиц,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поступивших на военную службу по контракту для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участия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специальной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операции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территориях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Украины,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Донецкой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Народной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Республики,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Луганской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Народной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Республики,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Запорожской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Херсонской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областей,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членов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их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семей»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(с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изм. на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20.07.2023)</w:t>
            </w:r>
          </w:p>
        </w:tc>
      </w:tr>
      <w:tr w:rsidR="009E3139" w:rsidTr="00546F95">
        <w:trPr>
          <w:trHeight w:val="4139"/>
        </w:trPr>
        <w:tc>
          <w:tcPr>
            <w:tcW w:w="675" w:type="dxa"/>
          </w:tcPr>
          <w:p w:rsidR="009E3139" w:rsidRDefault="009E3139" w:rsidP="00546F95">
            <w:pPr>
              <w:pStyle w:val="TableParagraph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848" w:type="dxa"/>
          </w:tcPr>
          <w:p w:rsidR="009E3139" w:rsidRPr="009E3139" w:rsidRDefault="009E3139" w:rsidP="00546F95">
            <w:pPr>
              <w:pStyle w:val="TableParagraph"/>
              <w:ind w:right="96" w:firstLine="459"/>
              <w:rPr>
                <w:b/>
                <w:sz w:val="24"/>
                <w:lang w:val="ru-RU"/>
              </w:rPr>
            </w:pPr>
            <w:r w:rsidRPr="009E3139">
              <w:rPr>
                <w:b/>
                <w:sz w:val="24"/>
                <w:lang w:val="ru-RU"/>
              </w:rPr>
              <w:t>Бесплатное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предоставление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земельных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участков,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находящихся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в</w:t>
            </w:r>
            <w:r w:rsidRPr="009E31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государственной</w:t>
            </w:r>
            <w:r w:rsidRPr="009E313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или муниципальной</w:t>
            </w:r>
            <w:r w:rsidRPr="009E313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b/>
                <w:sz w:val="24"/>
                <w:lang w:val="ru-RU"/>
              </w:rPr>
              <w:t>собственности</w:t>
            </w:r>
          </w:p>
          <w:p w:rsidR="009E3139" w:rsidRPr="009E3139" w:rsidRDefault="009E3139" w:rsidP="00546F95">
            <w:pPr>
              <w:pStyle w:val="TableParagraph"/>
              <w:ind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целях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обеспечения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социальной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поддержки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военнослужащих,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лиц,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заключивших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(заключавших)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контракт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пребывании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добровольческом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формировании, содействующем выполнению задач, возложенных на Вооруженные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Силы Российской Федерации, лиц, проходящих (проходивших) службу в войсках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национальной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гвардии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имеющих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специальные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звания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полиции, за заслуги, проявленные в ходе участия в специальной военной операции,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 членов их семей в соответствии с пунктом 7 статьи 395 Земельного кодекса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 Федерации земельные участки, находящиеся в государственной или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муниципальной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собственности,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предоставляются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собственность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бесплатно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следующим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категориям граждан):</w:t>
            </w:r>
          </w:p>
          <w:p w:rsidR="009E3139" w:rsidRPr="009E3139" w:rsidRDefault="009E3139" w:rsidP="00546F95">
            <w:pPr>
              <w:pStyle w:val="TableParagraph"/>
              <w:spacing w:line="270" w:lineRule="atLeast"/>
              <w:ind w:right="96"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а) военнослужащим, в том числе уволенным в запас (отставку), удостоенным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звания Героя Российской Федерации за заслуги, проявленные в ходе участия 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специальной</w:t>
            </w:r>
            <w:r w:rsidRPr="009E3139">
              <w:rPr>
                <w:spacing w:val="44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военной</w:t>
            </w:r>
            <w:r w:rsidRPr="009E3139">
              <w:rPr>
                <w:spacing w:val="44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операции,</w:t>
            </w:r>
            <w:r w:rsidRPr="009E3139">
              <w:rPr>
                <w:spacing w:val="44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или</w:t>
            </w:r>
            <w:r w:rsidRPr="009E3139">
              <w:rPr>
                <w:spacing w:val="44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награжденным</w:t>
            </w:r>
            <w:r w:rsidRPr="009E3139">
              <w:rPr>
                <w:spacing w:val="44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орденами</w:t>
            </w:r>
            <w:r w:rsidRPr="009E3139">
              <w:rPr>
                <w:spacing w:val="44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</w:t>
            </w:r>
          </w:p>
        </w:tc>
        <w:tc>
          <w:tcPr>
            <w:tcW w:w="5753" w:type="dxa"/>
          </w:tcPr>
          <w:p w:rsidR="009E3139" w:rsidRPr="009E3139" w:rsidRDefault="009E3139" w:rsidP="00546F95">
            <w:pPr>
              <w:pStyle w:val="TableParagraph"/>
              <w:ind w:right="96" w:firstLine="683"/>
              <w:jc w:val="left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Закон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Саратовской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области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30.09.2014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№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122-ЗСО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«О земле» (с изм.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26.07.2023).</w:t>
            </w:r>
          </w:p>
        </w:tc>
      </w:tr>
    </w:tbl>
    <w:p w:rsidR="009E3139" w:rsidRDefault="009E3139" w:rsidP="009E3139">
      <w:pPr>
        <w:rPr>
          <w:sz w:val="24"/>
        </w:rPr>
        <w:sectPr w:rsidR="009E3139">
          <w:pgSz w:w="16840" w:h="11910" w:orient="landscape"/>
          <w:pgMar w:top="1020" w:right="420" w:bottom="280" w:left="920" w:header="721" w:footer="0" w:gutter="0"/>
          <w:cols w:space="720"/>
        </w:sectPr>
      </w:pPr>
    </w:p>
    <w:p w:rsidR="009E3139" w:rsidRDefault="009E3139" w:rsidP="009E3139">
      <w:pPr>
        <w:pStyle w:val="a3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848"/>
        <w:gridCol w:w="5753"/>
      </w:tblGrid>
      <w:tr w:rsidR="009E3139" w:rsidTr="00546F95">
        <w:trPr>
          <w:trHeight w:val="8003"/>
        </w:trPr>
        <w:tc>
          <w:tcPr>
            <w:tcW w:w="675" w:type="dxa"/>
          </w:tcPr>
          <w:p w:rsidR="009E3139" w:rsidRPr="009E3139" w:rsidRDefault="009E3139" w:rsidP="00546F95">
            <w:pPr>
              <w:pStyle w:val="TableParagraph"/>
              <w:ind w:left="0" w:right="0"/>
              <w:jc w:val="left"/>
              <w:rPr>
                <w:sz w:val="24"/>
                <w:lang w:val="ru-RU"/>
              </w:rPr>
            </w:pPr>
          </w:p>
        </w:tc>
        <w:tc>
          <w:tcPr>
            <w:tcW w:w="8848" w:type="dxa"/>
          </w:tcPr>
          <w:p w:rsidR="009E3139" w:rsidRPr="009E3139" w:rsidRDefault="009E3139" w:rsidP="00546F95">
            <w:pPr>
              <w:pStyle w:val="TableParagraph"/>
              <w:ind w:left="108" w:right="96"/>
              <w:rPr>
                <w:sz w:val="24"/>
                <w:lang w:val="ru-RU"/>
              </w:rPr>
            </w:pPr>
            <w:proofErr w:type="gramStart"/>
            <w:r w:rsidRPr="009E3139">
              <w:rPr>
                <w:sz w:val="24"/>
                <w:lang w:val="ru-RU"/>
              </w:rPr>
              <w:t>Федерации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заслуги,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проявленные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ходе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участия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специальной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операции,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 являющимся ветеранами боевых действий;</w:t>
            </w:r>
            <w:proofErr w:type="gramEnd"/>
          </w:p>
          <w:p w:rsidR="009E3139" w:rsidRPr="009E3139" w:rsidRDefault="009E3139" w:rsidP="00546F95">
            <w:pPr>
              <w:pStyle w:val="TableParagraph"/>
              <w:ind w:firstLine="459"/>
              <w:rPr>
                <w:sz w:val="24"/>
                <w:lang w:val="ru-RU"/>
              </w:rPr>
            </w:pPr>
            <w:proofErr w:type="gramStart"/>
            <w:r w:rsidRPr="009E3139">
              <w:rPr>
                <w:sz w:val="24"/>
                <w:lang w:val="ru-RU"/>
              </w:rPr>
              <w:t>б)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лицам,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заключившим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(заключавшим)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контракт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пребывании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добровольческом формировании, содействующем выполнению задач, возложенных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Вооруженные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Силы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удостоенным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звания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Героя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заслуги,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проявленные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ходе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участия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специальной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военной операции, или награжденным орденами Российской Федерации за заслуги,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проявленные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ходе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участия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специальной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операции,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являющимся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ветеранами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боевых действий;</w:t>
            </w:r>
            <w:proofErr w:type="gramEnd"/>
          </w:p>
          <w:p w:rsidR="009E3139" w:rsidRPr="009E3139" w:rsidRDefault="009E3139" w:rsidP="00546F95">
            <w:pPr>
              <w:pStyle w:val="TableParagraph"/>
              <w:ind w:right="96" w:firstLine="459"/>
              <w:rPr>
                <w:sz w:val="24"/>
                <w:lang w:val="ru-RU"/>
              </w:rPr>
            </w:pPr>
            <w:proofErr w:type="gramStart"/>
            <w:r w:rsidRPr="009E3139">
              <w:rPr>
                <w:sz w:val="24"/>
                <w:lang w:val="ru-RU"/>
              </w:rPr>
              <w:t>в)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лицам,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проходящим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(проходившим)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службу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войсках</w:t>
            </w:r>
            <w:r w:rsidRPr="009E3139">
              <w:rPr>
                <w:spacing w:val="60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национальной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гвардии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имеющим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специальные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звания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полиции,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удостоенным звания Героя Российской Федерации за заслуги, проявленные в ходе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участия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специальной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операции,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или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награжденным</w:t>
            </w:r>
            <w:r w:rsidRPr="009E3139">
              <w:rPr>
                <w:spacing w:val="6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орденами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Российской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Федерации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заслуги,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проявленные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ходе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участия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специальной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военной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операции,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являющимся ветеранами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боевых действий;</w:t>
            </w:r>
            <w:proofErr w:type="gramEnd"/>
          </w:p>
          <w:p w:rsidR="009E3139" w:rsidRPr="009E3139" w:rsidRDefault="009E3139" w:rsidP="00546F95">
            <w:pPr>
              <w:pStyle w:val="TableParagraph"/>
              <w:ind w:left="567" w:right="0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г)</w:t>
            </w:r>
            <w:r w:rsidRPr="009E3139">
              <w:rPr>
                <w:spacing w:val="15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6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случае</w:t>
            </w:r>
            <w:r w:rsidRPr="009E3139">
              <w:rPr>
                <w:spacing w:val="16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гибели</w:t>
            </w:r>
            <w:r w:rsidRPr="009E3139">
              <w:rPr>
                <w:spacing w:val="16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(смерти)</w:t>
            </w:r>
            <w:r w:rsidRPr="009E3139">
              <w:rPr>
                <w:spacing w:val="16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военнослужащих</w:t>
            </w:r>
            <w:r w:rsidRPr="009E3139">
              <w:rPr>
                <w:spacing w:val="16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</w:t>
            </w:r>
            <w:r w:rsidRPr="009E3139">
              <w:rPr>
                <w:spacing w:val="15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лиц,</w:t>
            </w:r>
            <w:r w:rsidRPr="009E3139">
              <w:rPr>
                <w:spacing w:val="16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указанных</w:t>
            </w:r>
            <w:r w:rsidRPr="009E3139">
              <w:rPr>
                <w:spacing w:val="16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5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пунктах</w:t>
            </w:r>
            <w:r w:rsidRPr="009E3139">
              <w:rPr>
                <w:spacing w:val="15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«а»,</w:t>
            </w:r>
          </w:p>
          <w:p w:rsidR="009E3139" w:rsidRPr="009E3139" w:rsidRDefault="009E3139" w:rsidP="00546F95">
            <w:pPr>
              <w:pStyle w:val="TableParagraph"/>
              <w:ind w:right="96"/>
              <w:rPr>
                <w:sz w:val="24"/>
                <w:lang w:val="ru-RU"/>
              </w:rPr>
            </w:pPr>
            <w:proofErr w:type="gramStart"/>
            <w:r w:rsidRPr="009E3139">
              <w:rPr>
                <w:sz w:val="24"/>
                <w:lang w:val="ru-RU"/>
              </w:rPr>
              <w:t>«б», «в» настоящей части (далее – военнослужащие), – указанным в части 2 или 3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настоящей части членам семей военнослужащих, погибших (умерших) вследствие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увечья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(ранения,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травмы,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контузии)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или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заболевания,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полученного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ими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ходе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участия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специальной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военной</w:t>
            </w:r>
            <w:r w:rsidRPr="009E3139">
              <w:rPr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операции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(далее</w:t>
            </w:r>
            <w:r w:rsidRPr="009E3139">
              <w:rPr>
                <w:spacing w:val="-3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–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члены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семей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военнослужащих).</w:t>
            </w:r>
            <w:proofErr w:type="gramEnd"/>
          </w:p>
          <w:p w:rsidR="009E3139" w:rsidRPr="009E3139" w:rsidRDefault="009E3139" w:rsidP="00546F95">
            <w:pPr>
              <w:pStyle w:val="TableParagraph"/>
              <w:ind w:right="96" w:firstLine="459"/>
              <w:rPr>
                <w:sz w:val="24"/>
                <w:lang w:val="ru-RU"/>
              </w:rPr>
            </w:pPr>
            <w:proofErr w:type="gramStart"/>
            <w:r w:rsidRPr="009E3139">
              <w:rPr>
                <w:sz w:val="24"/>
                <w:lang w:val="ru-RU"/>
              </w:rPr>
              <w:t>Земельный участок предоставляется в собственность бесплатно вдове (вдовцу)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погибшего военнослужащего, не вступившей (не вступившему) в повторный брак,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детям</w:t>
            </w:r>
            <w:r w:rsidRPr="009E3139">
              <w:rPr>
                <w:spacing w:val="-2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погибшего военнослужащего в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равных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долях.</w:t>
            </w:r>
            <w:proofErr w:type="gramEnd"/>
          </w:p>
          <w:p w:rsidR="009E3139" w:rsidRPr="009E3139" w:rsidRDefault="009E3139" w:rsidP="00546F95">
            <w:pPr>
              <w:pStyle w:val="TableParagraph"/>
              <w:spacing w:line="270" w:lineRule="atLeast"/>
              <w:ind w:firstLine="459"/>
              <w:rPr>
                <w:sz w:val="24"/>
                <w:lang w:val="ru-RU"/>
              </w:rPr>
            </w:pPr>
            <w:r w:rsidRPr="009E3139">
              <w:rPr>
                <w:sz w:val="24"/>
                <w:lang w:val="ru-RU"/>
              </w:rPr>
              <w:t>В собственность бесплатно предоставляются земельные участки, находящиеся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государственной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или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муниципальной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собственности,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для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индивидуального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жилищного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строительства,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ведения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личного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подсобного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хозяйства,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садоводства,</w:t>
            </w:r>
            <w:r w:rsidRPr="009E3139">
              <w:rPr>
                <w:spacing w:val="-57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огородничества,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также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земельные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участки,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которых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расположены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 xml:space="preserve">принадлежащие гражданам индивидуальные жилые дома, право </w:t>
            </w:r>
            <w:proofErr w:type="gramStart"/>
            <w:r w:rsidRPr="009E3139">
              <w:rPr>
                <w:sz w:val="24"/>
                <w:lang w:val="ru-RU"/>
              </w:rPr>
              <w:t>собственности</w:t>
            </w:r>
            <w:proofErr w:type="gramEnd"/>
            <w:r w:rsidRPr="009E3139">
              <w:rPr>
                <w:sz w:val="24"/>
                <w:lang w:val="ru-RU"/>
              </w:rPr>
              <w:t xml:space="preserve"> на</w:t>
            </w:r>
            <w:r w:rsidRPr="009E3139">
              <w:rPr>
                <w:spacing w:val="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которые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зарегистрировано в</w:t>
            </w:r>
            <w:r w:rsidRPr="009E3139">
              <w:rPr>
                <w:spacing w:val="-1"/>
                <w:sz w:val="24"/>
                <w:lang w:val="ru-RU"/>
              </w:rPr>
              <w:t xml:space="preserve"> </w:t>
            </w:r>
            <w:r w:rsidRPr="009E3139">
              <w:rPr>
                <w:sz w:val="24"/>
                <w:lang w:val="ru-RU"/>
              </w:rPr>
              <w:t>установленном порядке.</w:t>
            </w:r>
          </w:p>
        </w:tc>
        <w:tc>
          <w:tcPr>
            <w:tcW w:w="5753" w:type="dxa"/>
          </w:tcPr>
          <w:p w:rsidR="009E3139" w:rsidRPr="009E3139" w:rsidRDefault="009E3139" w:rsidP="00546F95">
            <w:pPr>
              <w:pStyle w:val="TableParagraph"/>
              <w:ind w:left="0" w:right="0"/>
              <w:jc w:val="left"/>
              <w:rPr>
                <w:sz w:val="24"/>
                <w:lang w:val="ru-RU"/>
              </w:rPr>
            </w:pPr>
          </w:p>
        </w:tc>
      </w:tr>
    </w:tbl>
    <w:p w:rsidR="009E3139" w:rsidRDefault="009E3139" w:rsidP="009E3139"/>
    <w:p w:rsidR="0085396C" w:rsidRDefault="009E3139">
      <w:bookmarkStart w:id="0" w:name="_GoBack"/>
      <w:bookmarkEnd w:id="0"/>
    </w:p>
    <w:sectPr w:rsidR="0085396C">
      <w:pgSz w:w="16840" w:h="11910" w:orient="landscape"/>
      <w:pgMar w:top="1020" w:right="420" w:bottom="280" w:left="920" w:header="72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DA3" w:rsidRDefault="009E313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5453380</wp:posOffset>
              </wp:positionH>
              <wp:positionV relativeFrom="page">
                <wp:posOffset>445135</wp:posOffset>
              </wp:positionV>
              <wp:extent cx="254000" cy="22288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1DA3" w:rsidRDefault="009E3139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29.4pt;margin-top:35.05pt;width:20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" filled="f" stroked="f">
              <v:textbox inset="0,0,0,0">
                <w:txbxContent>
                  <w:p w:rsidR="00041DA3" w:rsidRDefault="009E3139">
                    <w:pPr>
                      <w:pStyle w:val="a3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4EC7"/>
    <w:multiLevelType w:val="hybridMultilevel"/>
    <w:tmpl w:val="E19807BA"/>
    <w:lvl w:ilvl="0" w:tplc="C26C578C">
      <w:numFmt w:val="bullet"/>
      <w:lvlText w:val="-"/>
      <w:lvlJc w:val="left"/>
      <w:pPr>
        <w:ind w:left="108" w:hanging="1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AAE560">
      <w:numFmt w:val="bullet"/>
      <w:lvlText w:val="•"/>
      <w:lvlJc w:val="left"/>
      <w:pPr>
        <w:ind w:left="973" w:hanging="191"/>
      </w:pPr>
      <w:rPr>
        <w:rFonts w:hint="default"/>
        <w:lang w:val="ru-RU" w:eastAsia="en-US" w:bidi="ar-SA"/>
      </w:rPr>
    </w:lvl>
    <w:lvl w:ilvl="2" w:tplc="203852F2">
      <w:numFmt w:val="bullet"/>
      <w:lvlText w:val="•"/>
      <w:lvlJc w:val="left"/>
      <w:pPr>
        <w:ind w:left="1847" w:hanging="191"/>
      </w:pPr>
      <w:rPr>
        <w:rFonts w:hint="default"/>
        <w:lang w:val="ru-RU" w:eastAsia="en-US" w:bidi="ar-SA"/>
      </w:rPr>
    </w:lvl>
    <w:lvl w:ilvl="3" w:tplc="A7B6A5B4">
      <w:numFmt w:val="bullet"/>
      <w:lvlText w:val="•"/>
      <w:lvlJc w:val="left"/>
      <w:pPr>
        <w:ind w:left="2721" w:hanging="191"/>
      </w:pPr>
      <w:rPr>
        <w:rFonts w:hint="default"/>
        <w:lang w:val="ru-RU" w:eastAsia="en-US" w:bidi="ar-SA"/>
      </w:rPr>
    </w:lvl>
    <w:lvl w:ilvl="4" w:tplc="6A9EA542">
      <w:numFmt w:val="bullet"/>
      <w:lvlText w:val="•"/>
      <w:lvlJc w:val="left"/>
      <w:pPr>
        <w:ind w:left="3595" w:hanging="191"/>
      </w:pPr>
      <w:rPr>
        <w:rFonts w:hint="default"/>
        <w:lang w:val="ru-RU" w:eastAsia="en-US" w:bidi="ar-SA"/>
      </w:rPr>
    </w:lvl>
    <w:lvl w:ilvl="5" w:tplc="6F92B730">
      <w:numFmt w:val="bullet"/>
      <w:lvlText w:val="•"/>
      <w:lvlJc w:val="left"/>
      <w:pPr>
        <w:ind w:left="4469" w:hanging="191"/>
      </w:pPr>
      <w:rPr>
        <w:rFonts w:hint="default"/>
        <w:lang w:val="ru-RU" w:eastAsia="en-US" w:bidi="ar-SA"/>
      </w:rPr>
    </w:lvl>
    <w:lvl w:ilvl="6" w:tplc="57ACBB08">
      <w:numFmt w:val="bullet"/>
      <w:lvlText w:val="•"/>
      <w:lvlJc w:val="left"/>
      <w:pPr>
        <w:ind w:left="5342" w:hanging="191"/>
      </w:pPr>
      <w:rPr>
        <w:rFonts w:hint="default"/>
        <w:lang w:val="ru-RU" w:eastAsia="en-US" w:bidi="ar-SA"/>
      </w:rPr>
    </w:lvl>
    <w:lvl w:ilvl="7" w:tplc="98A6B382">
      <w:numFmt w:val="bullet"/>
      <w:lvlText w:val="•"/>
      <w:lvlJc w:val="left"/>
      <w:pPr>
        <w:ind w:left="6216" w:hanging="191"/>
      </w:pPr>
      <w:rPr>
        <w:rFonts w:hint="default"/>
        <w:lang w:val="ru-RU" w:eastAsia="en-US" w:bidi="ar-SA"/>
      </w:rPr>
    </w:lvl>
    <w:lvl w:ilvl="8" w:tplc="0B0C1FE4">
      <w:numFmt w:val="bullet"/>
      <w:lvlText w:val="•"/>
      <w:lvlJc w:val="left"/>
      <w:pPr>
        <w:ind w:left="7090" w:hanging="191"/>
      </w:pPr>
      <w:rPr>
        <w:rFonts w:hint="default"/>
        <w:lang w:val="ru-RU" w:eastAsia="en-US" w:bidi="ar-SA"/>
      </w:rPr>
    </w:lvl>
  </w:abstractNum>
  <w:abstractNum w:abstractNumId="1">
    <w:nsid w:val="5A4B2AA7"/>
    <w:multiLevelType w:val="hybridMultilevel"/>
    <w:tmpl w:val="0A38717A"/>
    <w:lvl w:ilvl="0" w:tplc="EA4E425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34B6BE">
      <w:numFmt w:val="bullet"/>
      <w:lvlText w:val="•"/>
      <w:lvlJc w:val="left"/>
      <w:pPr>
        <w:ind w:left="973" w:hanging="140"/>
      </w:pPr>
      <w:rPr>
        <w:rFonts w:hint="default"/>
        <w:lang w:val="ru-RU" w:eastAsia="en-US" w:bidi="ar-SA"/>
      </w:rPr>
    </w:lvl>
    <w:lvl w:ilvl="2" w:tplc="43163752">
      <w:numFmt w:val="bullet"/>
      <w:lvlText w:val="•"/>
      <w:lvlJc w:val="left"/>
      <w:pPr>
        <w:ind w:left="1847" w:hanging="140"/>
      </w:pPr>
      <w:rPr>
        <w:rFonts w:hint="default"/>
        <w:lang w:val="ru-RU" w:eastAsia="en-US" w:bidi="ar-SA"/>
      </w:rPr>
    </w:lvl>
    <w:lvl w:ilvl="3" w:tplc="9CA2759C">
      <w:numFmt w:val="bullet"/>
      <w:lvlText w:val="•"/>
      <w:lvlJc w:val="left"/>
      <w:pPr>
        <w:ind w:left="2721" w:hanging="140"/>
      </w:pPr>
      <w:rPr>
        <w:rFonts w:hint="default"/>
        <w:lang w:val="ru-RU" w:eastAsia="en-US" w:bidi="ar-SA"/>
      </w:rPr>
    </w:lvl>
    <w:lvl w:ilvl="4" w:tplc="5644E73C">
      <w:numFmt w:val="bullet"/>
      <w:lvlText w:val="•"/>
      <w:lvlJc w:val="left"/>
      <w:pPr>
        <w:ind w:left="3595" w:hanging="140"/>
      </w:pPr>
      <w:rPr>
        <w:rFonts w:hint="default"/>
        <w:lang w:val="ru-RU" w:eastAsia="en-US" w:bidi="ar-SA"/>
      </w:rPr>
    </w:lvl>
    <w:lvl w:ilvl="5" w:tplc="75BA01CC">
      <w:numFmt w:val="bullet"/>
      <w:lvlText w:val="•"/>
      <w:lvlJc w:val="left"/>
      <w:pPr>
        <w:ind w:left="4469" w:hanging="140"/>
      </w:pPr>
      <w:rPr>
        <w:rFonts w:hint="default"/>
        <w:lang w:val="ru-RU" w:eastAsia="en-US" w:bidi="ar-SA"/>
      </w:rPr>
    </w:lvl>
    <w:lvl w:ilvl="6" w:tplc="4AE8FC60">
      <w:numFmt w:val="bullet"/>
      <w:lvlText w:val="•"/>
      <w:lvlJc w:val="left"/>
      <w:pPr>
        <w:ind w:left="5342" w:hanging="140"/>
      </w:pPr>
      <w:rPr>
        <w:rFonts w:hint="default"/>
        <w:lang w:val="ru-RU" w:eastAsia="en-US" w:bidi="ar-SA"/>
      </w:rPr>
    </w:lvl>
    <w:lvl w:ilvl="7" w:tplc="78A600DA">
      <w:numFmt w:val="bullet"/>
      <w:lvlText w:val="•"/>
      <w:lvlJc w:val="left"/>
      <w:pPr>
        <w:ind w:left="6216" w:hanging="140"/>
      </w:pPr>
      <w:rPr>
        <w:rFonts w:hint="default"/>
        <w:lang w:val="ru-RU" w:eastAsia="en-US" w:bidi="ar-SA"/>
      </w:rPr>
    </w:lvl>
    <w:lvl w:ilvl="8" w:tplc="0A6AF4DA">
      <w:numFmt w:val="bullet"/>
      <w:lvlText w:val="•"/>
      <w:lvlJc w:val="left"/>
      <w:pPr>
        <w:ind w:left="7090" w:hanging="140"/>
      </w:pPr>
      <w:rPr>
        <w:rFonts w:hint="default"/>
        <w:lang w:val="ru-RU" w:eastAsia="en-US" w:bidi="ar-SA"/>
      </w:rPr>
    </w:lvl>
  </w:abstractNum>
  <w:abstractNum w:abstractNumId="2">
    <w:nsid w:val="5E1D5677"/>
    <w:multiLevelType w:val="hybridMultilevel"/>
    <w:tmpl w:val="C8BC63F4"/>
    <w:lvl w:ilvl="0" w:tplc="1B1C74E2">
      <w:numFmt w:val="bullet"/>
      <w:lvlText w:val="-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4AC8D4">
      <w:numFmt w:val="bullet"/>
      <w:lvlText w:val="•"/>
      <w:lvlJc w:val="left"/>
      <w:pPr>
        <w:ind w:left="973" w:hanging="226"/>
      </w:pPr>
      <w:rPr>
        <w:rFonts w:hint="default"/>
        <w:lang w:val="ru-RU" w:eastAsia="en-US" w:bidi="ar-SA"/>
      </w:rPr>
    </w:lvl>
    <w:lvl w:ilvl="2" w:tplc="0B8AFD26">
      <w:numFmt w:val="bullet"/>
      <w:lvlText w:val="•"/>
      <w:lvlJc w:val="left"/>
      <w:pPr>
        <w:ind w:left="1847" w:hanging="226"/>
      </w:pPr>
      <w:rPr>
        <w:rFonts w:hint="default"/>
        <w:lang w:val="ru-RU" w:eastAsia="en-US" w:bidi="ar-SA"/>
      </w:rPr>
    </w:lvl>
    <w:lvl w:ilvl="3" w:tplc="3A80AF0E">
      <w:numFmt w:val="bullet"/>
      <w:lvlText w:val="•"/>
      <w:lvlJc w:val="left"/>
      <w:pPr>
        <w:ind w:left="2721" w:hanging="226"/>
      </w:pPr>
      <w:rPr>
        <w:rFonts w:hint="default"/>
        <w:lang w:val="ru-RU" w:eastAsia="en-US" w:bidi="ar-SA"/>
      </w:rPr>
    </w:lvl>
    <w:lvl w:ilvl="4" w:tplc="585C50B0">
      <w:numFmt w:val="bullet"/>
      <w:lvlText w:val="•"/>
      <w:lvlJc w:val="left"/>
      <w:pPr>
        <w:ind w:left="3595" w:hanging="226"/>
      </w:pPr>
      <w:rPr>
        <w:rFonts w:hint="default"/>
        <w:lang w:val="ru-RU" w:eastAsia="en-US" w:bidi="ar-SA"/>
      </w:rPr>
    </w:lvl>
    <w:lvl w:ilvl="5" w:tplc="F8A478D0">
      <w:numFmt w:val="bullet"/>
      <w:lvlText w:val="•"/>
      <w:lvlJc w:val="left"/>
      <w:pPr>
        <w:ind w:left="4469" w:hanging="226"/>
      </w:pPr>
      <w:rPr>
        <w:rFonts w:hint="default"/>
        <w:lang w:val="ru-RU" w:eastAsia="en-US" w:bidi="ar-SA"/>
      </w:rPr>
    </w:lvl>
    <w:lvl w:ilvl="6" w:tplc="3DE845CC">
      <w:numFmt w:val="bullet"/>
      <w:lvlText w:val="•"/>
      <w:lvlJc w:val="left"/>
      <w:pPr>
        <w:ind w:left="5342" w:hanging="226"/>
      </w:pPr>
      <w:rPr>
        <w:rFonts w:hint="default"/>
        <w:lang w:val="ru-RU" w:eastAsia="en-US" w:bidi="ar-SA"/>
      </w:rPr>
    </w:lvl>
    <w:lvl w:ilvl="7" w:tplc="01127246">
      <w:numFmt w:val="bullet"/>
      <w:lvlText w:val="•"/>
      <w:lvlJc w:val="left"/>
      <w:pPr>
        <w:ind w:left="6216" w:hanging="226"/>
      </w:pPr>
      <w:rPr>
        <w:rFonts w:hint="default"/>
        <w:lang w:val="ru-RU" w:eastAsia="en-US" w:bidi="ar-SA"/>
      </w:rPr>
    </w:lvl>
    <w:lvl w:ilvl="8" w:tplc="4A144746">
      <w:numFmt w:val="bullet"/>
      <w:lvlText w:val="•"/>
      <w:lvlJc w:val="left"/>
      <w:pPr>
        <w:ind w:left="7090" w:hanging="226"/>
      </w:pPr>
      <w:rPr>
        <w:rFonts w:hint="default"/>
        <w:lang w:val="ru-RU" w:eastAsia="en-US" w:bidi="ar-SA"/>
      </w:rPr>
    </w:lvl>
  </w:abstractNum>
  <w:abstractNum w:abstractNumId="3">
    <w:nsid w:val="63CB3998"/>
    <w:multiLevelType w:val="hybridMultilevel"/>
    <w:tmpl w:val="5CF0FBB0"/>
    <w:lvl w:ilvl="0" w:tplc="3EDE4A7E">
      <w:numFmt w:val="bullet"/>
      <w:lvlText w:val="-"/>
      <w:lvlJc w:val="left"/>
      <w:pPr>
        <w:ind w:left="108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38E80C">
      <w:numFmt w:val="bullet"/>
      <w:lvlText w:val="•"/>
      <w:lvlJc w:val="left"/>
      <w:pPr>
        <w:ind w:left="973" w:hanging="366"/>
      </w:pPr>
      <w:rPr>
        <w:rFonts w:hint="default"/>
        <w:lang w:val="ru-RU" w:eastAsia="en-US" w:bidi="ar-SA"/>
      </w:rPr>
    </w:lvl>
    <w:lvl w:ilvl="2" w:tplc="D258FA7A">
      <w:numFmt w:val="bullet"/>
      <w:lvlText w:val="•"/>
      <w:lvlJc w:val="left"/>
      <w:pPr>
        <w:ind w:left="1847" w:hanging="366"/>
      </w:pPr>
      <w:rPr>
        <w:rFonts w:hint="default"/>
        <w:lang w:val="ru-RU" w:eastAsia="en-US" w:bidi="ar-SA"/>
      </w:rPr>
    </w:lvl>
    <w:lvl w:ilvl="3" w:tplc="C96E2B00">
      <w:numFmt w:val="bullet"/>
      <w:lvlText w:val="•"/>
      <w:lvlJc w:val="left"/>
      <w:pPr>
        <w:ind w:left="2721" w:hanging="366"/>
      </w:pPr>
      <w:rPr>
        <w:rFonts w:hint="default"/>
        <w:lang w:val="ru-RU" w:eastAsia="en-US" w:bidi="ar-SA"/>
      </w:rPr>
    </w:lvl>
    <w:lvl w:ilvl="4" w:tplc="09F41784">
      <w:numFmt w:val="bullet"/>
      <w:lvlText w:val="•"/>
      <w:lvlJc w:val="left"/>
      <w:pPr>
        <w:ind w:left="3595" w:hanging="366"/>
      </w:pPr>
      <w:rPr>
        <w:rFonts w:hint="default"/>
        <w:lang w:val="ru-RU" w:eastAsia="en-US" w:bidi="ar-SA"/>
      </w:rPr>
    </w:lvl>
    <w:lvl w:ilvl="5" w:tplc="61DA4B8E">
      <w:numFmt w:val="bullet"/>
      <w:lvlText w:val="•"/>
      <w:lvlJc w:val="left"/>
      <w:pPr>
        <w:ind w:left="4469" w:hanging="366"/>
      </w:pPr>
      <w:rPr>
        <w:rFonts w:hint="default"/>
        <w:lang w:val="ru-RU" w:eastAsia="en-US" w:bidi="ar-SA"/>
      </w:rPr>
    </w:lvl>
    <w:lvl w:ilvl="6" w:tplc="095420CC">
      <w:numFmt w:val="bullet"/>
      <w:lvlText w:val="•"/>
      <w:lvlJc w:val="left"/>
      <w:pPr>
        <w:ind w:left="5342" w:hanging="366"/>
      </w:pPr>
      <w:rPr>
        <w:rFonts w:hint="default"/>
        <w:lang w:val="ru-RU" w:eastAsia="en-US" w:bidi="ar-SA"/>
      </w:rPr>
    </w:lvl>
    <w:lvl w:ilvl="7" w:tplc="ABE4DE64">
      <w:numFmt w:val="bullet"/>
      <w:lvlText w:val="•"/>
      <w:lvlJc w:val="left"/>
      <w:pPr>
        <w:ind w:left="6216" w:hanging="366"/>
      </w:pPr>
      <w:rPr>
        <w:rFonts w:hint="default"/>
        <w:lang w:val="ru-RU" w:eastAsia="en-US" w:bidi="ar-SA"/>
      </w:rPr>
    </w:lvl>
    <w:lvl w:ilvl="8" w:tplc="5086799C">
      <w:numFmt w:val="bullet"/>
      <w:lvlText w:val="•"/>
      <w:lvlJc w:val="left"/>
      <w:pPr>
        <w:ind w:left="7090" w:hanging="366"/>
      </w:pPr>
      <w:rPr>
        <w:rFonts w:hint="default"/>
        <w:lang w:val="ru-RU" w:eastAsia="en-US" w:bidi="ar-SA"/>
      </w:rPr>
    </w:lvl>
  </w:abstractNum>
  <w:abstractNum w:abstractNumId="4">
    <w:nsid w:val="6DF75F5E"/>
    <w:multiLevelType w:val="hybridMultilevel"/>
    <w:tmpl w:val="EE4098EC"/>
    <w:lvl w:ilvl="0" w:tplc="3BD85B22">
      <w:numFmt w:val="bullet"/>
      <w:lvlText w:val="-"/>
      <w:lvlJc w:val="left"/>
      <w:pPr>
        <w:ind w:left="108" w:hanging="1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DC7810">
      <w:numFmt w:val="bullet"/>
      <w:lvlText w:val="•"/>
      <w:lvlJc w:val="left"/>
      <w:pPr>
        <w:ind w:left="973" w:hanging="177"/>
      </w:pPr>
      <w:rPr>
        <w:rFonts w:hint="default"/>
        <w:lang w:val="ru-RU" w:eastAsia="en-US" w:bidi="ar-SA"/>
      </w:rPr>
    </w:lvl>
    <w:lvl w:ilvl="2" w:tplc="77208D40">
      <w:numFmt w:val="bullet"/>
      <w:lvlText w:val="•"/>
      <w:lvlJc w:val="left"/>
      <w:pPr>
        <w:ind w:left="1847" w:hanging="177"/>
      </w:pPr>
      <w:rPr>
        <w:rFonts w:hint="default"/>
        <w:lang w:val="ru-RU" w:eastAsia="en-US" w:bidi="ar-SA"/>
      </w:rPr>
    </w:lvl>
    <w:lvl w:ilvl="3" w:tplc="319811C4">
      <w:numFmt w:val="bullet"/>
      <w:lvlText w:val="•"/>
      <w:lvlJc w:val="left"/>
      <w:pPr>
        <w:ind w:left="2721" w:hanging="177"/>
      </w:pPr>
      <w:rPr>
        <w:rFonts w:hint="default"/>
        <w:lang w:val="ru-RU" w:eastAsia="en-US" w:bidi="ar-SA"/>
      </w:rPr>
    </w:lvl>
    <w:lvl w:ilvl="4" w:tplc="052A8C66">
      <w:numFmt w:val="bullet"/>
      <w:lvlText w:val="•"/>
      <w:lvlJc w:val="left"/>
      <w:pPr>
        <w:ind w:left="3595" w:hanging="177"/>
      </w:pPr>
      <w:rPr>
        <w:rFonts w:hint="default"/>
        <w:lang w:val="ru-RU" w:eastAsia="en-US" w:bidi="ar-SA"/>
      </w:rPr>
    </w:lvl>
    <w:lvl w:ilvl="5" w:tplc="BA38AD54">
      <w:numFmt w:val="bullet"/>
      <w:lvlText w:val="•"/>
      <w:lvlJc w:val="left"/>
      <w:pPr>
        <w:ind w:left="4469" w:hanging="177"/>
      </w:pPr>
      <w:rPr>
        <w:rFonts w:hint="default"/>
        <w:lang w:val="ru-RU" w:eastAsia="en-US" w:bidi="ar-SA"/>
      </w:rPr>
    </w:lvl>
    <w:lvl w:ilvl="6" w:tplc="239C9D14">
      <w:numFmt w:val="bullet"/>
      <w:lvlText w:val="•"/>
      <w:lvlJc w:val="left"/>
      <w:pPr>
        <w:ind w:left="5342" w:hanging="177"/>
      </w:pPr>
      <w:rPr>
        <w:rFonts w:hint="default"/>
        <w:lang w:val="ru-RU" w:eastAsia="en-US" w:bidi="ar-SA"/>
      </w:rPr>
    </w:lvl>
    <w:lvl w:ilvl="7" w:tplc="A4306E24">
      <w:numFmt w:val="bullet"/>
      <w:lvlText w:val="•"/>
      <w:lvlJc w:val="left"/>
      <w:pPr>
        <w:ind w:left="6216" w:hanging="177"/>
      </w:pPr>
      <w:rPr>
        <w:rFonts w:hint="default"/>
        <w:lang w:val="ru-RU" w:eastAsia="en-US" w:bidi="ar-SA"/>
      </w:rPr>
    </w:lvl>
    <w:lvl w:ilvl="8" w:tplc="B8845100">
      <w:numFmt w:val="bullet"/>
      <w:lvlText w:val="•"/>
      <w:lvlJc w:val="left"/>
      <w:pPr>
        <w:ind w:left="7090" w:hanging="177"/>
      </w:pPr>
      <w:rPr>
        <w:rFonts w:hint="default"/>
        <w:lang w:val="ru-RU" w:eastAsia="en-US" w:bidi="ar-SA"/>
      </w:rPr>
    </w:lvl>
  </w:abstractNum>
  <w:abstractNum w:abstractNumId="5">
    <w:nsid w:val="7CBB5352"/>
    <w:multiLevelType w:val="hybridMultilevel"/>
    <w:tmpl w:val="69E28D44"/>
    <w:lvl w:ilvl="0" w:tplc="16A4F614">
      <w:numFmt w:val="bullet"/>
      <w:lvlText w:val="-"/>
      <w:lvlJc w:val="left"/>
      <w:pPr>
        <w:ind w:left="7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4A6614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2" w:tplc="83E442B2">
      <w:numFmt w:val="bullet"/>
      <w:lvlText w:val="•"/>
      <w:lvlJc w:val="left"/>
      <w:pPr>
        <w:ind w:left="2327" w:hanging="140"/>
      </w:pPr>
      <w:rPr>
        <w:rFonts w:hint="default"/>
        <w:lang w:val="ru-RU" w:eastAsia="en-US" w:bidi="ar-SA"/>
      </w:rPr>
    </w:lvl>
    <w:lvl w:ilvl="3" w:tplc="F496DED0">
      <w:numFmt w:val="bullet"/>
      <w:lvlText w:val="•"/>
      <w:lvlJc w:val="left"/>
      <w:pPr>
        <w:ind w:left="3141" w:hanging="140"/>
      </w:pPr>
      <w:rPr>
        <w:rFonts w:hint="default"/>
        <w:lang w:val="ru-RU" w:eastAsia="en-US" w:bidi="ar-SA"/>
      </w:rPr>
    </w:lvl>
    <w:lvl w:ilvl="4" w:tplc="59A8EE8E">
      <w:numFmt w:val="bullet"/>
      <w:lvlText w:val="•"/>
      <w:lvlJc w:val="left"/>
      <w:pPr>
        <w:ind w:left="3955" w:hanging="140"/>
      </w:pPr>
      <w:rPr>
        <w:rFonts w:hint="default"/>
        <w:lang w:val="ru-RU" w:eastAsia="en-US" w:bidi="ar-SA"/>
      </w:rPr>
    </w:lvl>
    <w:lvl w:ilvl="5" w:tplc="7F26798A">
      <w:numFmt w:val="bullet"/>
      <w:lvlText w:val="•"/>
      <w:lvlJc w:val="left"/>
      <w:pPr>
        <w:ind w:left="4769" w:hanging="140"/>
      </w:pPr>
      <w:rPr>
        <w:rFonts w:hint="default"/>
        <w:lang w:val="ru-RU" w:eastAsia="en-US" w:bidi="ar-SA"/>
      </w:rPr>
    </w:lvl>
    <w:lvl w:ilvl="6" w:tplc="39A4AE94">
      <w:numFmt w:val="bullet"/>
      <w:lvlText w:val="•"/>
      <w:lvlJc w:val="left"/>
      <w:pPr>
        <w:ind w:left="5582" w:hanging="140"/>
      </w:pPr>
      <w:rPr>
        <w:rFonts w:hint="default"/>
        <w:lang w:val="ru-RU" w:eastAsia="en-US" w:bidi="ar-SA"/>
      </w:rPr>
    </w:lvl>
    <w:lvl w:ilvl="7" w:tplc="03960D34">
      <w:numFmt w:val="bullet"/>
      <w:lvlText w:val="•"/>
      <w:lvlJc w:val="left"/>
      <w:pPr>
        <w:ind w:left="6396" w:hanging="140"/>
      </w:pPr>
      <w:rPr>
        <w:rFonts w:hint="default"/>
        <w:lang w:val="ru-RU" w:eastAsia="en-US" w:bidi="ar-SA"/>
      </w:rPr>
    </w:lvl>
    <w:lvl w:ilvl="8" w:tplc="CD6C2F76">
      <w:numFmt w:val="bullet"/>
      <w:lvlText w:val="•"/>
      <w:lvlJc w:val="left"/>
      <w:pPr>
        <w:ind w:left="7210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39"/>
    <w:rsid w:val="009E3139"/>
    <w:rsid w:val="00A42582"/>
    <w:rsid w:val="00DD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3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1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313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E313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9E3139"/>
    <w:pPr>
      <w:ind w:left="118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9E313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9E3139"/>
  </w:style>
  <w:style w:type="paragraph" w:customStyle="1" w:styleId="TableParagraph">
    <w:name w:val="Table Paragraph"/>
    <w:basedOn w:val="a"/>
    <w:uiPriority w:val="1"/>
    <w:qFormat/>
    <w:rsid w:val="009E3139"/>
    <w:pPr>
      <w:ind w:left="107" w:right="95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9E31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3139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9E3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3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1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313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E313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9E3139"/>
    <w:pPr>
      <w:ind w:left="118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9E313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9E3139"/>
  </w:style>
  <w:style w:type="paragraph" w:customStyle="1" w:styleId="TableParagraph">
    <w:name w:val="Table Paragraph"/>
    <w:basedOn w:val="a"/>
    <w:uiPriority w:val="1"/>
    <w:qFormat/>
    <w:rsid w:val="009E3139"/>
    <w:pPr>
      <w:ind w:left="107" w:right="95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9E31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3139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9E3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molodsport.saratov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%23/document/405309425/entry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4830</Words>
  <Characters>27537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2023-10-25T05:49:00Z</dcterms:created>
  <dcterms:modified xsi:type="dcterms:W3CDTF">2023-10-25T05:55:00Z</dcterms:modified>
</cp:coreProperties>
</file>