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47" w:rsidRPr="00557447" w:rsidRDefault="00557447" w:rsidP="00557447">
      <w:pPr>
        <w:jc w:val="center"/>
        <w:rPr>
          <w:rFonts w:eastAsia="Calibri"/>
          <w:sz w:val="28"/>
          <w:szCs w:val="28"/>
          <w:lang w:eastAsia="en-US"/>
        </w:rPr>
      </w:pPr>
      <w:r w:rsidRPr="00557447">
        <w:rPr>
          <w:rFonts w:eastAsia="Calibri"/>
          <w:sz w:val="28"/>
          <w:szCs w:val="28"/>
          <w:lang w:eastAsia="en-US"/>
        </w:rPr>
        <w:t>АДМИНИСТРАЦИЯ</w:t>
      </w:r>
    </w:p>
    <w:p w:rsidR="00557447" w:rsidRPr="00557447" w:rsidRDefault="00557447" w:rsidP="00557447">
      <w:pPr>
        <w:jc w:val="center"/>
        <w:rPr>
          <w:rFonts w:eastAsia="Calibri"/>
          <w:sz w:val="28"/>
          <w:szCs w:val="28"/>
          <w:lang w:eastAsia="en-US"/>
        </w:rPr>
      </w:pPr>
      <w:r w:rsidRPr="00557447">
        <w:rPr>
          <w:rFonts w:eastAsia="Calibri"/>
          <w:sz w:val="28"/>
          <w:szCs w:val="28"/>
          <w:lang w:eastAsia="en-US"/>
        </w:rPr>
        <w:t>САЛТЫКОВСКОГО МУНИЦИПАЛЬНОГО ОБРАЗОВАНИЯ</w:t>
      </w:r>
    </w:p>
    <w:p w:rsidR="00557447" w:rsidRPr="00557447" w:rsidRDefault="00B9248C" w:rsidP="00557447">
      <w:pPr>
        <w:jc w:val="center"/>
        <w:rPr>
          <w:rFonts w:eastAsia="Calibri"/>
          <w:spacing w:val="24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0" t="19050" r="11430" b="3556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0" t="0" r="10795" b="374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gFKA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557447" w:rsidRPr="00557447">
        <w:rPr>
          <w:rFonts w:eastAsia="Calibri"/>
          <w:spacing w:val="24"/>
          <w:sz w:val="28"/>
          <w:szCs w:val="28"/>
          <w:lang w:eastAsia="en-US"/>
        </w:rPr>
        <w:t>РТИЩЕВСКОГО МУНИЦИПАЛЬНОГО РАЙОНА</w:t>
      </w:r>
    </w:p>
    <w:p w:rsidR="00557447" w:rsidRPr="00557447" w:rsidRDefault="00557447" w:rsidP="00557447">
      <w:pPr>
        <w:jc w:val="center"/>
        <w:rPr>
          <w:rFonts w:eastAsia="Calibri"/>
          <w:b/>
          <w:spacing w:val="24"/>
          <w:lang w:eastAsia="en-US"/>
        </w:rPr>
      </w:pPr>
      <w:r w:rsidRPr="00557447">
        <w:rPr>
          <w:rFonts w:eastAsia="Calibri"/>
          <w:spacing w:val="24"/>
          <w:sz w:val="28"/>
          <w:szCs w:val="28"/>
          <w:lang w:eastAsia="en-US"/>
        </w:rPr>
        <w:t>САРАТОВСКОЙ ОБЛАСТИ</w:t>
      </w:r>
    </w:p>
    <w:p w:rsidR="00547FCD" w:rsidRPr="00AB1EB2" w:rsidRDefault="00547FCD" w:rsidP="00547FCD">
      <w:pPr>
        <w:jc w:val="center"/>
        <w:rPr>
          <w:b/>
          <w:sz w:val="26"/>
          <w:szCs w:val="26"/>
        </w:rPr>
      </w:pPr>
    </w:p>
    <w:p w:rsidR="00547FCD" w:rsidRDefault="00547FCD" w:rsidP="00547FCD">
      <w:pPr>
        <w:jc w:val="center"/>
        <w:rPr>
          <w:b/>
          <w:sz w:val="28"/>
          <w:szCs w:val="28"/>
        </w:rPr>
      </w:pPr>
    </w:p>
    <w:p w:rsidR="00547FCD" w:rsidRDefault="00547FCD" w:rsidP="00547FCD">
      <w:pPr>
        <w:jc w:val="center"/>
        <w:rPr>
          <w:b/>
          <w:sz w:val="28"/>
          <w:szCs w:val="28"/>
        </w:rPr>
      </w:pPr>
    </w:p>
    <w:p w:rsidR="00557447" w:rsidRPr="00557447" w:rsidRDefault="00557447" w:rsidP="00557447">
      <w:pPr>
        <w:jc w:val="center"/>
        <w:rPr>
          <w:sz w:val="28"/>
          <w:szCs w:val="28"/>
        </w:rPr>
      </w:pPr>
      <w:r w:rsidRPr="00557447">
        <w:rPr>
          <w:sz w:val="28"/>
          <w:szCs w:val="28"/>
        </w:rPr>
        <w:t>РАСПОРЯЖЕНИЕ</w:t>
      </w:r>
    </w:p>
    <w:p w:rsidR="00557447" w:rsidRPr="00557447" w:rsidRDefault="00557447" w:rsidP="00557447">
      <w:pPr>
        <w:rPr>
          <w:sz w:val="28"/>
          <w:szCs w:val="28"/>
        </w:rPr>
      </w:pPr>
      <w:r w:rsidRPr="00557447">
        <w:rPr>
          <w:sz w:val="28"/>
          <w:szCs w:val="28"/>
        </w:rPr>
        <w:tab/>
      </w:r>
    </w:p>
    <w:p w:rsidR="00557447" w:rsidRPr="00557447" w:rsidRDefault="00557447" w:rsidP="00557447">
      <w:pPr>
        <w:rPr>
          <w:sz w:val="28"/>
          <w:szCs w:val="28"/>
        </w:rPr>
      </w:pPr>
      <w:r w:rsidRPr="00557447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557447">
        <w:rPr>
          <w:sz w:val="28"/>
          <w:szCs w:val="28"/>
        </w:rPr>
        <w:t xml:space="preserve"> апреля 2023 года   № </w:t>
      </w:r>
      <w:r>
        <w:rPr>
          <w:sz w:val="28"/>
          <w:szCs w:val="28"/>
        </w:rPr>
        <w:t>40</w:t>
      </w:r>
      <w:r w:rsidRPr="00557447">
        <w:rPr>
          <w:sz w:val="28"/>
          <w:szCs w:val="28"/>
        </w:rPr>
        <w:t xml:space="preserve"> – р </w:t>
      </w:r>
    </w:p>
    <w:p w:rsidR="00547FCD" w:rsidRDefault="00547FCD" w:rsidP="00547FCD">
      <w:pPr>
        <w:rPr>
          <w:sz w:val="28"/>
          <w:szCs w:val="28"/>
        </w:rPr>
      </w:pPr>
    </w:p>
    <w:p w:rsidR="00633543" w:rsidRPr="00557447" w:rsidRDefault="00633543" w:rsidP="00633543">
      <w:pPr>
        <w:rPr>
          <w:sz w:val="28"/>
          <w:szCs w:val="28"/>
        </w:rPr>
      </w:pPr>
      <w:r w:rsidRPr="00557447">
        <w:rPr>
          <w:sz w:val="28"/>
          <w:szCs w:val="28"/>
        </w:rPr>
        <w:t xml:space="preserve">Об утверждении сведений: об исполнении бюджета, </w:t>
      </w:r>
    </w:p>
    <w:p w:rsidR="00633543" w:rsidRPr="00557447" w:rsidRDefault="00633543" w:rsidP="00633543">
      <w:pPr>
        <w:rPr>
          <w:sz w:val="28"/>
          <w:szCs w:val="28"/>
        </w:rPr>
      </w:pPr>
      <w:r w:rsidRPr="00557447">
        <w:rPr>
          <w:sz w:val="28"/>
          <w:szCs w:val="28"/>
        </w:rPr>
        <w:t xml:space="preserve">об использовании средств резервного фонда, и </w:t>
      </w:r>
    </w:p>
    <w:p w:rsidR="00633543" w:rsidRPr="00557447" w:rsidRDefault="00633543" w:rsidP="00633543">
      <w:pPr>
        <w:rPr>
          <w:sz w:val="28"/>
          <w:szCs w:val="28"/>
        </w:rPr>
      </w:pPr>
      <w:r w:rsidRPr="00557447">
        <w:rPr>
          <w:sz w:val="28"/>
          <w:szCs w:val="28"/>
        </w:rPr>
        <w:t xml:space="preserve">о численности и расходах на денежное содержание </w:t>
      </w:r>
    </w:p>
    <w:p w:rsidR="00633543" w:rsidRPr="00557447" w:rsidRDefault="00633543" w:rsidP="00633543">
      <w:pPr>
        <w:rPr>
          <w:sz w:val="28"/>
          <w:szCs w:val="28"/>
        </w:rPr>
      </w:pPr>
      <w:r w:rsidRPr="00557447">
        <w:rPr>
          <w:sz w:val="28"/>
          <w:szCs w:val="28"/>
        </w:rPr>
        <w:t xml:space="preserve">работников органов местного самоуправления </w:t>
      </w:r>
    </w:p>
    <w:p w:rsidR="00633543" w:rsidRPr="00557447" w:rsidRDefault="00633543" w:rsidP="00633543">
      <w:pPr>
        <w:rPr>
          <w:sz w:val="28"/>
          <w:szCs w:val="28"/>
        </w:rPr>
      </w:pPr>
      <w:r w:rsidRPr="00557447">
        <w:rPr>
          <w:sz w:val="28"/>
          <w:szCs w:val="28"/>
        </w:rPr>
        <w:t xml:space="preserve">и выборных должностных лиц </w:t>
      </w:r>
      <w:r w:rsidR="003A7AD1" w:rsidRPr="00557447">
        <w:rPr>
          <w:sz w:val="28"/>
          <w:szCs w:val="28"/>
        </w:rPr>
        <w:t>Салтыковского</w:t>
      </w:r>
      <w:r w:rsidRPr="00557447">
        <w:rPr>
          <w:sz w:val="28"/>
          <w:szCs w:val="28"/>
        </w:rPr>
        <w:t xml:space="preserve"> </w:t>
      </w:r>
    </w:p>
    <w:p w:rsidR="00BE16A5" w:rsidRPr="00557447" w:rsidRDefault="00633543" w:rsidP="00633543">
      <w:pPr>
        <w:pStyle w:val="Default"/>
        <w:jc w:val="both"/>
        <w:rPr>
          <w:sz w:val="28"/>
          <w:szCs w:val="28"/>
        </w:rPr>
      </w:pPr>
      <w:r w:rsidRPr="00557447">
        <w:rPr>
          <w:sz w:val="28"/>
          <w:szCs w:val="28"/>
        </w:rPr>
        <w:t xml:space="preserve">муниципального образования </w:t>
      </w:r>
      <w:r w:rsidR="00585306" w:rsidRPr="00557447">
        <w:rPr>
          <w:sz w:val="28"/>
          <w:szCs w:val="28"/>
        </w:rPr>
        <w:t>за 1 квартал 20</w:t>
      </w:r>
      <w:r w:rsidR="00A13812" w:rsidRPr="00557447">
        <w:rPr>
          <w:sz w:val="28"/>
          <w:szCs w:val="28"/>
        </w:rPr>
        <w:t>23</w:t>
      </w:r>
      <w:r w:rsidR="00585306" w:rsidRPr="00557447">
        <w:rPr>
          <w:sz w:val="28"/>
          <w:szCs w:val="28"/>
        </w:rPr>
        <w:t xml:space="preserve"> года</w:t>
      </w:r>
    </w:p>
    <w:p w:rsidR="00557447" w:rsidRPr="00557447" w:rsidRDefault="00557447" w:rsidP="00D15695">
      <w:pPr>
        <w:ind w:firstLine="708"/>
        <w:jc w:val="both"/>
        <w:rPr>
          <w:color w:val="000000"/>
          <w:sz w:val="28"/>
          <w:szCs w:val="28"/>
        </w:rPr>
      </w:pPr>
    </w:p>
    <w:p w:rsidR="00D15695" w:rsidRPr="00557447" w:rsidRDefault="00BE16A5" w:rsidP="00D15695">
      <w:pPr>
        <w:ind w:firstLine="708"/>
        <w:jc w:val="both"/>
        <w:rPr>
          <w:sz w:val="28"/>
          <w:szCs w:val="28"/>
        </w:rPr>
      </w:pPr>
      <w:r w:rsidRPr="00557447">
        <w:rPr>
          <w:sz w:val="28"/>
          <w:szCs w:val="28"/>
        </w:rPr>
        <w:t xml:space="preserve">Во исполнение требований пункта 6 статьи 52 Федерального закона от 6 октября 2003 года № 131-ФЗ «Об общих принципах организации местного самоуправления в Российской Федерации», на основании Устава </w:t>
      </w:r>
      <w:r w:rsidR="003A7AD1" w:rsidRPr="00557447">
        <w:rPr>
          <w:sz w:val="28"/>
          <w:szCs w:val="28"/>
        </w:rPr>
        <w:t>Салтыковского</w:t>
      </w:r>
      <w:r w:rsidR="00DA0272" w:rsidRPr="00557447">
        <w:rPr>
          <w:sz w:val="28"/>
          <w:szCs w:val="28"/>
        </w:rPr>
        <w:t xml:space="preserve"> муниципального образования</w:t>
      </w:r>
      <w:r w:rsidRPr="00557447">
        <w:rPr>
          <w:sz w:val="28"/>
          <w:szCs w:val="28"/>
        </w:rPr>
        <w:t xml:space="preserve">: </w:t>
      </w:r>
    </w:p>
    <w:p w:rsidR="00B623FF" w:rsidRPr="00557447" w:rsidRDefault="00D15695" w:rsidP="00B623FF">
      <w:pPr>
        <w:ind w:firstLine="708"/>
        <w:jc w:val="both"/>
        <w:rPr>
          <w:sz w:val="28"/>
          <w:szCs w:val="28"/>
        </w:rPr>
      </w:pPr>
      <w:r w:rsidRPr="00557447">
        <w:rPr>
          <w:sz w:val="28"/>
          <w:szCs w:val="28"/>
        </w:rPr>
        <w:t xml:space="preserve">1. Утвердить сведения об исполнении бюджета </w:t>
      </w:r>
      <w:r w:rsidR="003A7AD1" w:rsidRPr="00557447">
        <w:rPr>
          <w:sz w:val="28"/>
          <w:szCs w:val="28"/>
        </w:rPr>
        <w:t>Салтыковского</w:t>
      </w:r>
      <w:r w:rsidRPr="00557447">
        <w:rPr>
          <w:sz w:val="28"/>
          <w:szCs w:val="28"/>
        </w:rPr>
        <w:t xml:space="preserve"> муниципального образования </w:t>
      </w:r>
      <w:r w:rsidR="00A019F4" w:rsidRPr="00557447">
        <w:rPr>
          <w:sz w:val="28"/>
          <w:szCs w:val="28"/>
        </w:rPr>
        <w:t xml:space="preserve">за </w:t>
      </w:r>
      <w:r w:rsidR="00585306" w:rsidRPr="00557447">
        <w:rPr>
          <w:sz w:val="28"/>
          <w:szCs w:val="28"/>
        </w:rPr>
        <w:t xml:space="preserve">1 квартал </w:t>
      </w:r>
      <w:r w:rsidRPr="00557447">
        <w:rPr>
          <w:sz w:val="28"/>
          <w:szCs w:val="28"/>
        </w:rPr>
        <w:t>20</w:t>
      </w:r>
      <w:r w:rsidR="00FB1E83" w:rsidRPr="00557447">
        <w:rPr>
          <w:sz w:val="28"/>
          <w:szCs w:val="28"/>
        </w:rPr>
        <w:t>2</w:t>
      </w:r>
      <w:r w:rsidR="00A13812" w:rsidRPr="00557447">
        <w:rPr>
          <w:sz w:val="28"/>
          <w:szCs w:val="28"/>
        </w:rPr>
        <w:t>3</w:t>
      </w:r>
      <w:r w:rsidRPr="00557447">
        <w:rPr>
          <w:sz w:val="28"/>
          <w:szCs w:val="28"/>
        </w:rPr>
        <w:t xml:space="preserve"> год</w:t>
      </w:r>
      <w:r w:rsidR="00585306" w:rsidRPr="00557447">
        <w:rPr>
          <w:sz w:val="28"/>
          <w:szCs w:val="28"/>
        </w:rPr>
        <w:t>а</w:t>
      </w:r>
      <w:r w:rsidRPr="00557447">
        <w:rPr>
          <w:sz w:val="28"/>
          <w:szCs w:val="28"/>
        </w:rPr>
        <w:t>, согласно приложению № 1 к настоящему распоряжению.</w:t>
      </w:r>
    </w:p>
    <w:p w:rsidR="00B623FF" w:rsidRPr="00557447" w:rsidRDefault="00B623FF" w:rsidP="00B623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57447">
        <w:rPr>
          <w:rFonts w:ascii="Times New Roman" w:hAnsi="Times New Roman"/>
          <w:sz w:val="28"/>
          <w:szCs w:val="28"/>
        </w:rPr>
        <w:t xml:space="preserve">2. Утвердить сведения об использовании средств резервного фонда администрации </w:t>
      </w:r>
      <w:r w:rsidR="003A7AD1" w:rsidRPr="00557447">
        <w:rPr>
          <w:rFonts w:ascii="Times New Roman" w:hAnsi="Times New Roman"/>
          <w:sz w:val="28"/>
          <w:szCs w:val="28"/>
        </w:rPr>
        <w:t>Салтыковского</w:t>
      </w:r>
      <w:r w:rsidRPr="0055744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85306" w:rsidRPr="00557447">
        <w:rPr>
          <w:rFonts w:ascii="Times New Roman" w:hAnsi="Times New Roman"/>
          <w:sz w:val="28"/>
          <w:szCs w:val="28"/>
        </w:rPr>
        <w:t>за 1 квартал 202</w:t>
      </w:r>
      <w:r w:rsidR="00A13812" w:rsidRPr="00557447">
        <w:rPr>
          <w:rFonts w:ascii="Times New Roman" w:hAnsi="Times New Roman"/>
          <w:sz w:val="28"/>
          <w:szCs w:val="28"/>
        </w:rPr>
        <w:t>3</w:t>
      </w:r>
      <w:r w:rsidR="00585306" w:rsidRPr="00557447">
        <w:rPr>
          <w:rFonts w:ascii="Times New Roman" w:hAnsi="Times New Roman"/>
          <w:sz w:val="28"/>
          <w:szCs w:val="28"/>
        </w:rPr>
        <w:t xml:space="preserve"> года</w:t>
      </w:r>
      <w:r w:rsidRPr="00557447">
        <w:rPr>
          <w:rFonts w:ascii="Times New Roman" w:hAnsi="Times New Roman"/>
          <w:sz w:val="28"/>
          <w:szCs w:val="28"/>
        </w:rPr>
        <w:t>, согласно приложению № 2 к настоящему распоряжению.</w:t>
      </w:r>
    </w:p>
    <w:p w:rsidR="00D15695" w:rsidRPr="00557447" w:rsidRDefault="00B623FF" w:rsidP="00B623FF">
      <w:pPr>
        <w:ind w:firstLine="708"/>
        <w:jc w:val="both"/>
        <w:rPr>
          <w:sz w:val="28"/>
          <w:szCs w:val="28"/>
        </w:rPr>
      </w:pPr>
      <w:r w:rsidRPr="00557447">
        <w:rPr>
          <w:sz w:val="28"/>
          <w:szCs w:val="28"/>
        </w:rPr>
        <w:t>3</w:t>
      </w:r>
      <w:r w:rsidR="00D15695" w:rsidRPr="00557447">
        <w:rPr>
          <w:sz w:val="28"/>
          <w:szCs w:val="28"/>
        </w:rPr>
        <w:t xml:space="preserve">. Утвердить сведения о численности и расходах на </w:t>
      </w:r>
      <w:r w:rsidR="00D27B8E" w:rsidRPr="00557447">
        <w:rPr>
          <w:sz w:val="28"/>
          <w:szCs w:val="28"/>
        </w:rPr>
        <w:t xml:space="preserve">денежное </w:t>
      </w:r>
      <w:r w:rsidR="00D15695" w:rsidRPr="00557447">
        <w:rPr>
          <w:sz w:val="28"/>
          <w:szCs w:val="28"/>
        </w:rPr>
        <w:t xml:space="preserve">содержание работников органов местного самоуправления </w:t>
      </w:r>
      <w:r w:rsidR="003A7AD1" w:rsidRPr="00557447">
        <w:rPr>
          <w:sz w:val="28"/>
          <w:szCs w:val="28"/>
        </w:rPr>
        <w:t>Салтыковского</w:t>
      </w:r>
      <w:r w:rsidR="00B36CDD" w:rsidRPr="00557447">
        <w:rPr>
          <w:sz w:val="28"/>
          <w:szCs w:val="28"/>
        </w:rPr>
        <w:t xml:space="preserve"> </w:t>
      </w:r>
      <w:r w:rsidR="00D15695" w:rsidRPr="00557447">
        <w:rPr>
          <w:sz w:val="28"/>
          <w:szCs w:val="28"/>
        </w:rPr>
        <w:t xml:space="preserve">муниципального образования </w:t>
      </w:r>
      <w:r w:rsidR="00585306" w:rsidRPr="00557447">
        <w:rPr>
          <w:sz w:val="28"/>
          <w:szCs w:val="28"/>
        </w:rPr>
        <w:t>за 1 квартал 202</w:t>
      </w:r>
      <w:r w:rsidR="00A13812" w:rsidRPr="00557447">
        <w:rPr>
          <w:sz w:val="28"/>
          <w:szCs w:val="28"/>
        </w:rPr>
        <w:t>3</w:t>
      </w:r>
      <w:r w:rsidR="00585306" w:rsidRPr="00557447">
        <w:rPr>
          <w:sz w:val="28"/>
          <w:szCs w:val="28"/>
        </w:rPr>
        <w:t xml:space="preserve"> года</w:t>
      </w:r>
      <w:r w:rsidR="00D15695" w:rsidRPr="00557447">
        <w:rPr>
          <w:sz w:val="28"/>
          <w:szCs w:val="28"/>
        </w:rPr>
        <w:t xml:space="preserve">, согласно приложению № </w:t>
      </w:r>
      <w:r w:rsidRPr="00557447">
        <w:rPr>
          <w:sz w:val="28"/>
          <w:szCs w:val="28"/>
        </w:rPr>
        <w:t>3</w:t>
      </w:r>
      <w:r w:rsidR="00D15695" w:rsidRPr="00557447">
        <w:rPr>
          <w:sz w:val="28"/>
          <w:szCs w:val="28"/>
        </w:rPr>
        <w:t xml:space="preserve"> к настоящему распоряжению.</w:t>
      </w:r>
    </w:p>
    <w:p w:rsidR="00557447" w:rsidRPr="00557447" w:rsidRDefault="00557447" w:rsidP="00557447">
      <w:pPr>
        <w:jc w:val="both"/>
        <w:rPr>
          <w:color w:val="000000"/>
          <w:sz w:val="28"/>
          <w:szCs w:val="28"/>
        </w:rPr>
      </w:pPr>
      <w:r w:rsidRPr="00557447">
        <w:rPr>
          <w:color w:val="000000"/>
          <w:sz w:val="28"/>
          <w:szCs w:val="28"/>
        </w:rPr>
        <w:tab/>
        <w:t xml:space="preserve">4. Настоящее распоряжение опубликовать в газете «Перекресток России»  и разместить на официальном сайте администрации Салтыковского муниципального образования в информационно-телекоммуникационной сети «Интернет». </w:t>
      </w:r>
    </w:p>
    <w:p w:rsidR="00557447" w:rsidRPr="00557447" w:rsidRDefault="00557447" w:rsidP="00557447">
      <w:pPr>
        <w:jc w:val="both"/>
        <w:rPr>
          <w:color w:val="000000"/>
          <w:sz w:val="28"/>
          <w:szCs w:val="28"/>
        </w:rPr>
      </w:pPr>
      <w:r w:rsidRPr="00557447">
        <w:rPr>
          <w:color w:val="000000"/>
          <w:sz w:val="28"/>
          <w:szCs w:val="28"/>
        </w:rPr>
        <w:tab/>
        <w:t>5. Контроль за исполнением настоящего распоряжения оставляю за собой.</w:t>
      </w:r>
    </w:p>
    <w:p w:rsidR="00557447" w:rsidRPr="00557447" w:rsidRDefault="00557447" w:rsidP="00557447">
      <w:pPr>
        <w:jc w:val="both"/>
        <w:rPr>
          <w:color w:val="000000"/>
          <w:sz w:val="28"/>
          <w:szCs w:val="28"/>
        </w:rPr>
      </w:pPr>
      <w:r w:rsidRPr="00557447">
        <w:rPr>
          <w:color w:val="000000"/>
          <w:sz w:val="28"/>
          <w:szCs w:val="28"/>
        </w:rPr>
        <w:tab/>
        <w:t>6. Настоящее распоряжение вступает в силу со дня его опубликования.</w:t>
      </w:r>
    </w:p>
    <w:p w:rsidR="00557447" w:rsidRPr="00557447" w:rsidRDefault="00557447" w:rsidP="003A7AD1">
      <w:pPr>
        <w:jc w:val="both"/>
        <w:rPr>
          <w:b/>
          <w:sz w:val="28"/>
          <w:szCs w:val="28"/>
        </w:rPr>
      </w:pPr>
    </w:p>
    <w:p w:rsidR="00557447" w:rsidRPr="00557447" w:rsidRDefault="00557447" w:rsidP="003A7AD1">
      <w:pPr>
        <w:jc w:val="both"/>
        <w:rPr>
          <w:b/>
          <w:sz w:val="28"/>
          <w:szCs w:val="28"/>
        </w:rPr>
      </w:pPr>
    </w:p>
    <w:p w:rsidR="00557447" w:rsidRPr="00557447" w:rsidRDefault="00557447" w:rsidP="003A7AD1">
      <w:pPr>
        <w:jc w:val="both"/>
        <w:rPr>
          <w:b/>
          <w:sz w:val="28"/>
          <w:szCs w:val="28"/>
        </w:rPr>
      </w:pPr>
    </w:p>
    <w:p w:rsidR="003A7AD1" w:rsidRPr="00557447" w:rsidRDefault="003A7AD1" w:rsidP="003A7AD1">
      <w:pPr>
        <w:jc w:val="both"/>
        <w:rPr>
          <w:b/>
          <w:sz w:val="28"/>
          <w:szCs w:val="28"/>
        </w:rPr>
      </w:pPr>
      <w:r w:rsidRPr="00557447">
        <w:rPr>
          <w:b/>
          <w:sz w:val="28"/>
          <w:szCs w:val="28"/>
        </w:rPr>
        <w:t>Глава администрации</w:t>
      </w:r>
      <w:r w:rsidR="00557447" w:rsidRPr="00557447">
        <w:rPr>
          <w:b/>
          <w:sz w:val="28"/>
          <w:szCs w:val="28"/>
        </w:rPr>
        <w:t xml:space="preserve"> </w:t>
      </w:r>
      <w:r w:rsidRPr="00557447">
        <w:rPr>
          <w:b/>
          <w:sz w:val="28"/>
          <w:szCs w:val="28"/>
        </w:rPr>
        <w:t>Салтыковского</w:t>
      </w:r>
    </w:p>
    <w:p w:rsidR="003A7AD1" w:rsidRPr="00557447" w:rsidRDefault="003A7AD1" w:rsidP="003A7AD1">
      <w:pPr>
        <w:jc w:val="both"/>
        <w:rPr>
          <w:b/>
          <w:sz w:val="28"/>
          <w:szCs w:val="28"/>
        </w:rPr>
      </w:pPr>
      <w:r w:rsidRPr="00557447">
        <w:rPr>
          <w:b/>
          <w:sz w:val="28"/>
          <w:szCs w:val="28"/>
        </w:rPr>
        <w:t>муниципального образования</w:t>
      </w:r>
      <w:r w:rsidRPr="00557447">
        <w:rPr>
          <w:b/>
          <w:sz w:val="28"/>
          <w:szCs w:val="28"/>
        </w:rPr>
        <w:tab/>
      </w:r>
      <w:r w:rsidRPr="00557447">
        <w:rPr>
          <w:b/>
          <w:sz w:val="28"/>
          <w:szCs w:val="28"/>
        </w:rPr>
        <w:tab/>
      </w:r>
      <w:r w:rsidRPr="00557447">
        <w:rPr>
          <w:b/>
          <w:sz w:val="28"/>
          <w:szCs w:val="28"/>
        </w:rPr>
        <w:tab/>
      </w:r>
      <w:r w:rsidRPr="00557447">
        <w:rPr>
          <w:b/>
          <w:sz w:val="28"/>
          <w:szCs w:val="28"/>
        </w:rPr>
        <w:tab/>
      </w:r>
      <w:r w:rsidRPr="00557447">
        <w:rPr>
          <w:b/>
          <w:sz w:val="28"/>
          <w:szCs w:val="28"/>
        </w:rPr>
        <w:tab/>
        <w:t>Л. Е. Сламихина</w:t>
      </w:r>
    </w:p>
    <w:p w:rsidR="00C0526D" w:rsidRPr="000F28E8" w:rsidRDefault="00C0526D" w:rsidP="00547FCD">
      <w:pPr>
        <w:jc w:val="both"/>
        <w:rPr>
          <w:b/>
          <w:sz w:val="28"/>
          <w:szCs w:val="28"/>
        </w:rPr>
      </w:pPr>
    </w:p>
    <w:p w:rsidR="00557447" w:rsidRDefault="00557447" w:rsidP="00557447">
      <w:pPr>
        <w:jc w:val="right"/>
      </w:pPr>
      <w:r>
        <w:lastRenderedPageBreak/>
        <w:t>Приложение № 1</w:t>
      </w:r>
    </w:p>
    <w:p w:rsidR="00557447" w:rsidRDefault="00557447" w:rsidP="00557447">
      <w:pPr>
        <w:jc w:val="right"/>
      </w:pPr>
      <w:r>
        <w:t xml:space="preserve">к распоряжению администрации Салтыковского </w:t>
      </w:r>
    </w:p>
    <w:p w:rsidR="00557447" w:rsidRDefault="00557447" w:rsidP="00557447">
      <w:pPr>
        <w:jc w:val="right"/>
      </w:pPr>
      <w:r>
        <w:t xml:space="preserve">муниципального образования </w:t>
      </w:r>
    </w:p>
    <w:p w:rsidR="00557447" w:rsidRDefault="00557447" w:rsidP="00557447">
      <w:pPr>
        <w:jc w:val="right"/>
      </w:pPr>
      <w:r>
        <w:t xml:space="preserve"> от  14 апреля 2023 года № 40-р</w:t>
      </w:r>
    </w:p>
    <w:p w:rsidR="00557447" w:rsidRPr="00557447" w:rsidRDefault="00557447" w:rsidP="00557447"/>
    <w:tbl>
      <w:tblPr>
        <w:tblpPr w:leftFromText="180" w:rightFromText="180" w:vertAnchor="text" w:horzAnchor="page" w:tblpX="1045" w:tblpY="219"/>
        <w:tblW w:w="10530" w:type="dxa"/>
        <w:tblLook w:val="04A0" w:firstRow="1" w:lastRow="0" w:firstColumn="1" w:lastColumn="0" w:noHBand="0" w:noVBand="1"/>
      </w:tblPr>
      <w:tblGrid>
        <w:gridCol w:w="2622"/>
        <w:gridCol w:w="3036"/>
        <w:gridCol w:w="1750"/>
        <w:gridCol w:w="1556"/>
        <w:gridCol w:w="1566"/>
      </w:tblGrid>
      <w:tr w:rsidR="00557447" w:rsidRPr="00557447" w:rsidTr="00557447">
        <w:trPr>
          <w:trHeight w:val="878"/>
        </w:trPr>
        <w:tc>
          <w:tcPr>
            <w:tcW w:w="0" w:type="auto"/>
            <w:gridSpan w:val="5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  <w:jc w:val="center"/>
              <w:rPr>
                <w:b/>
                <w:bCs/>
              </w:rPr>
            </w:pPr>
            <w:r w:rsidRPr="00557447">
              <w:rPr>
                <w:b/>
                <w:bCs/>
              </w:rPr>
              <w:t>Сведения об исполнении бюджета Салтыковского муниципального образования                                                                    за 1 квартал 2023 года</w:t>
            </w:r>
          </w:p>
        </w:tc>
      </w:tr>
      <w:tr w:rsidR="00557447" w:rsidRPr="00557447" w:rsidTr="00557447">
        <w:trPr>
          <w:trHeight w:val="720"/>
        </w:trPr>
        <w:tc>
          <w:tcPr>
            <w:tcW w:w="0" w:type="auto"/>
            <w:gridSpan w:val="5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  <w:rPr>
                <w:b/>
                <w:bCs/>
              </w:rPr>
            </w:pPr>
            <w:r w:rsidRPr="00557447">
              <w:rPr>
                <w:b/>
                <w:bCs/>
              </w:rPr>
              <w:t xml:space="preserve">                                 1. Доходы бюджета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  <w:rPr>
                <w:b/>
                <w:bCs/>
              </w:rPr>
            </w:pPr>
            <w:r w:rsidRPr="00557447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  <w:rPr>
                <w:b/>
                <w:bCs/>
              </w:rPr>
            </w:pPr>
            <w:r w:rsidRPr="00557447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  <w:rPr>
                <w:b/>
                <w:bCs/>
              </w:rPr>
            </w:pPr>
            <w:r w:rsidRPr="00557447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  <w:rPr>
                <w:b/>
                <w:bCs/>
              </w:rPr>
            </w:pPr>
            <w:r w:rsidRPr="00557447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(рублей)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vMerge w:val="restart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Наименование показателя</w:t>
            </w:r>
          </w:p>
        </w:tc>
        <w:tc>
          <w:tcPr>
            <w:tcW w:w="0" w:type="auto"/>
            <w:vMerge w:val="restart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Утвержденные бюджетные назначения</w:t>
            </w:r>
          </w:p>
        </w:tc>
        <w:tc>
          <w:tcPr>
            <w:tcW w:w="0" w:type="auto"/>
            <w:vMerge w:val="restart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Исполнено</w:t>
            </w:r>
          </w:p>
        </w:tc>
        <w:tc>
          <w:tcPr>
            <w:tcW w:w="0" w:type="auto"/>
            <w:vMerge w:val="restart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Процент  исполнения к уточненному годовому плану, %</w:t>
            </w:r>
          </w:p>
        </w:tc>
      </w:tr>
      <w:tr w:rsidR="00557447" w:rsidRPr="00557447" w:rsidTr="00557447">
        <w:trPr>
          <w:trHeight w:val="443"/>
        </w:trPr>
        <w:tc>
          <w:tcPr>
            <w:tcW w:w="0" w:type="auto"/>
            <w:vMerge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</w:p>
        </w:tc>
        <w:tc>
          <w:tcPr>
            <w:tcW w:w="0" w:type="auto"/>
            <w:vMerge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</w:p>
        </w:tc>
        <w:tc>
          <w:tcPr>
            <w:tcW w:w="0" w:type="auto"/>
            <w:vMerge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</w:p>
        </w:tc>
        <w:tc>
          <w:tcPr>
            <w:tcW w:w="0" w:type="auto"/>
            <w:vMerge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</w:p>
        </w:tc>
        <w:tc>
          <w:tcPr>
            <w:tcW w:w="0" w:type="auto"/>
            <w:vMerge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Доходы бюджета - всего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x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18 877 930,62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3 003 229,93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15,91%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в том числе: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НАЛОГОВЫЕ И НЕНАЛОГОВЫЕ ДОХОДЫ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182 1 00 00000 00 0000 000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10 491 200,00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2 930 871,12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27,94%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НАЛОГИ НА ПРИБЫЛЬ, ДОХОДЫ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182 1 01 00000 00 0000 000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844 300,00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162 407,91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19,24%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Налог на доходы физических лиц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182 1 01 02000 01 0000 110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844 300,00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162 407,91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19,24%</w:t>
            </w:r>
          </w:p>
        </w:tc>
      </w:tr>
      <w:tr w:rsidR="00557447" w:rsidRPr="00557447" w:rsidTr="00557447">
        <w:trPr>
          <w:trHeight w:val="145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182 1 01 02010 01 1000 110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844 300,00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162 523,73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19,25%</w:t>
            </w:r>
          </w:p>
        </w:tc>
      </w:tr>
      <w:tr w:rsidR="00557447" w:rsidRPr="00557447" w:rsidTr="00557447">
        <w:trPr>
          <w:trHeight w:val="97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182 1 01 02030 01 1000 110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-16,59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97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182 1 01 02030 01 3000 110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-99,23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182 1 03 00000 00 0000 000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3 065 000,00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747 562,38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24,39%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182 1 03 02000 01 0000 110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3 065 000,00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747 562,38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24,39%</w:t>
            </w:r>
          </w:p>
        </w:tc>
      </w:tr>
      <w:tr w:rsidR="00557447" w:rsidRPr="00557447" w:rsidTr="00557447">
        <w:trPr>
          <w:trHeight w:val="97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182 1 03 02230 01 0000 110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384 306,62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145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182 1 03 02231 01 0000 110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384 306,62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121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182 1 03 02240 01 0000 110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1 577,26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16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182 1 03 02241 01 0000 110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1 577,26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97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182 1 03 02250 01 0000 110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3 065 000,00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410 925,40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13,41%</w:t>
            </w:r>
          </w:p>
        </w:tc>
      </w:tr>
      <w:tr w:rsidR="00557447" w:rsidRPr="00557447" w:rsidTr="00557447">
        <w:trPr>
          <w:trHeight w:val="699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182 1 03 02251 01 0000 110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3 065 000,00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410 925,40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13,41%</w:t>
            </w:r>
          </w:p>
        </w:tc>
      </w:tr>
      <w:tr w:rsidR="00557447" w:rsidRPr="00557447" w:rsidTr="00557447">
        <w:trPr>
          <w:trHeight w:val="97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182 1 03 02260 01 0000 110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-49 246,90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145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182 1 03 02261 01 0000 110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-49 246,90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НАЛОГИ НА СОВОКУПНЫЙ ДОХОД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182 1 05 00000 00 0000 000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2 271 900,00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1 326 996,98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58,41%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Единый сельскохозяйственный налог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182 1 05 03000 01 0000 110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2 271 900,00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1 326 996,98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58,41%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Единый сельскохозяйственный налог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182 1 05 03010 01 0000 110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2 271 900,00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1 326 996,98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58,41%</w:t>
            </w:r>
          </w:p>
        </w:tc>
      </w:tr>
      <w:tr w:rsidR="00557447" w:rsidRPr="00557447" w:rsidTr="00557447">
        <w:trPr>
          <w:trHeight w:val="73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182 1 05 03010 01 1000 110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2 271 900,00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1 326 996,98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58,41%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НАЛОГИ НА ИМУЩЕСТВО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182 1 06 00000 00 0000 000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4 310 000,00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693 903,85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16,10%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Налог на имущество физических лиц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182 1 06 01000 00 0000 110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205 000,00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3 650,36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1,78%</w:t>
            </w:r>
          </w:p>
        </w:tc>
      </w:tr>
      <w:tr w:rsidR="00557447" w:rsidRPr="00557447" w:rsidTr="00557447">
        <w:trPr>
          <w:trHeight w:val="73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182 1 06 01030 10 0000 110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205 000,00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3 650,36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1,78%</w:t>
            </w:r>
          </w:p>
        </w:tc>
      </w:tr>
      <w:tr w:rsidR="00557447" w:rsidRPr="00557447" w:rsidTr="00557447">
        <w:trPr>
          <w:trHeight w:val="121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182 1 06 01030 10 1000 110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205 000,00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3 650,36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1,78%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Земельный налог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182 1 06 06000 00 0000 110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4 105 000,00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690 253,49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16,81%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Земельный налог с организаций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182 1 06 06030 00 0000 110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1 020 000,00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647 976,00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63,53%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182 1 06 06033 10 0000 110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1 020 000,00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647 976,00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63,53%</w:t>
            </w:r>
          </w:p>
        </w:tc>
      </w:tr>
      <w:tr w:rsidR="00557447" w:rsidRPr="00557447" w:rsidTr="00557447">
        <w:trPr>
          <w:trHeight w:val="97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182 1 06 06033 10 1000 110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1 020 000,00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647 976,00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63,53%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Земельный налог с физических лиц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182 1 06 06040 00 0000 110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3 085 000,00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42 277,49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1,37%</w:t>
            </w:r>
          </w:p>
        </w:tc>
      </w:tr>
      <w:tr w:rsidR="00557447" w:rsidRPr="00557447" w:rsidTr="00557447">
        <w:trPr>
          <w:trHeight w:val="97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182 1 06 06043 10 1000 110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3 085 000,00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42 277,49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1,37%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НАЛОГОВЫЕ И НЕНАЛОГОВЫЕ ДОХОДЫ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234 1 00 00000 00 0000 000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223 930,62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1 500,00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0,67%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ГОСУДАРСТВЕННАЯ ПОШЛИНА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234 1 08 00000 00 0000 000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1 500,00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21,43%</w:t>
            </w:r>
          </w:p>
        </w:tc>
      </w:tr>
      <w:tr w:rsidR="00557447" w:rsidRPr="00557447" w:rsidTr="00557447">
        <w:trPr>
          <w:trHeight w:val="73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234 1 08 04000 01 0000 110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1 500,00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21,43%</w:t>
            </w:r>
          </w:p>
        </w:tc>
      </w:tr>
      <w:tr w:rsidR="00557447" w:rsidRPr="00557447" w:rsidTr="00557447">
        <w:trPr>
          <w:trHeight w:val="97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234 1 08 04020 01 0000 110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1 500,00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21,43%</w:t>
            </w:r>
          </w:p>
        </w:tc>
      </w:tr>
      <w:tr w:rsidR="00557447" w:rsidRPr="00557447" w:rsidTr="00557447">
        <w:trPr>
          <w:trHeight w:val="73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Государственная пошлина за совершение нотариальных действий нотариусами должностными лицами органов местного самоуправления, уполномоченными в соответствии с законодательными актами РФ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234 1 08 04020 01 1000 110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1 500,00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21,43%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ПРОЧИЕ НЕНАЛОГОВЫЕ ДОХОДЫ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234 1 17 00000 00 0000 000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216 930,62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Инициативные платежи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234 1 17 15000 00 0000 150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216 930,62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Инициативные платежи, зачисляемые в бюджеты сельских поселений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234 1 17 15030 10 0000 150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216 930,62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234 1 17 15030 10 2000 150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108 465,31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73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Инициативные платежи, зачисляемые в бюджеты сельских поселений (инициативные платежи индивидуальных предпринимателей и юридических лиц)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234 1 17 15030 10 3000 150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108 465,31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БЕЗВОЗМЕЗДНЫЕ ПОСТУПЛЕНИЯ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234 2 00 00000 00 0000 000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8 162 800,00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70 858,81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0,87%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234 2 02 00000 00 0000 000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8 162 800,00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70 858,81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0,87%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Дотации бюджетам бюджетной системы Российской Федерации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234 2 02 10000 00 0000 150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149 700,00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37 500,00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25,05%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234 2 02 16001 00 0000 150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149 700,00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37 500,00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25,05%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234 2 02 16001 10 0000 150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149 700,00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37 500,00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25,05%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234 2 02 20000 00 0000 150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7 725 000,00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Прочие субсидии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234 2 02 29999 00 0000 150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7 725 000,00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Прочие субсидии бюджетам сельских поселений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234 2 02 29999 10 0000 150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7 725 000,00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97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234 2 02 29999 10 0118 150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7 725 000,00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Субвенции бюджетам бюджетной системы Российской Федерации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234 2 02 30000 00 0000 150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288 100,00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33 358,81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11,58%</w:t>
            </w:r>
          </w:p>
        </w:tc>
      </w:tr>
      <w:tr w:rsidR="00557447" w:rsidRPr="00557447" w:rsidTr="00557447">
        <w:trPr>
          <w:trHeight w:val="73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234 2 02 35118 00 0000 150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288 100,00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33 358,81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11,58%</w:t>
            </w:r>
          </w:p>
        </w:tc>
      </w:tr>
      <w:tr w:rsidR="00557447" w:rsidRPr="00557447" w:rsidTr="00557447">
        <w:trPr>
          <w:trHeight w:val="73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234 2 02 35118 10 0000 150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288 100,00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33 358,81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11,58%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gridSpan w:val="4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  <w:rPr>
                <w:b/>
                <w:bCs/>
              </w:rPr>
            </w:pPr>
            <w:r w:rsidRPr="00557447">
              <w:rPr>
                <w:b/>
                <w:bCs/>
              </w:rPr>
              <w:t xml:space="preserve">                                              2. Расходы бюджета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  <w:rPr>
                <w:b/>
                <w:bCs/>
              </w:rPr>
            </w:pPr>
            <w:r w:rsidRPr="00557447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  <w:rPr>
                <w:b/>
                <w:bCs/>
              </w:rPr>
            </w:pPr>
            <w:r w:rsidRPr="00557447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  <w:rPr>
                <w:b/>
                <w:bCs/>
              </w:rPr>
            </w:pPr>
            <w:r w:rsidRPr="00557447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  <w:rPr>
                <w:b/>
                <w:bCs/>
              </w:rPr>
            </w:pPr>
            <w:r w:rsidRPr="00557447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(рублей)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vMerge w:val="restart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Наименование показателя</w:t>
            </w:r>
          </w:p>
        </w:tc>
        <w:tc>
          <w:tcPr>
            <w:tcW w:w="0" w:type="auto"/>
            <w:vMerge w:val="restart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Утвержденные бюджетные назначения</w:t>
            </w:r>
          </w:p>
        </w:tc>
        <w:tc>
          <w:tcPr>
            <w:tcW w:w="0" w:type="auto"/>
            <w:vMerge w:val="restart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Исполнено</w:t>
            </w:r>
          </w:p>
        </w:tc>
        <w:tc>
          <w:tcPr>
            <w:tcW w:w="0" w:type="auto"/>
            <w:vMerge w:val="restart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Процент  исполнения к уточненному годовому плану, %</w:t>
            </w:r>
          </w:p>
        </w:tc>
      </w:tr>
      <w:tr w:rsidR="00557447" w:rsidRPr="00557447" w:rsidTr="00557447">
        <w:trPr>
          <w:trHeight w:val="518"/>
        </w:trPr>
        <w:tc>
          <w:tcPr>
            <w:tcW w:w="0" w:type="auto"/>
            <w:vMerge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</w:p>
        </w:tc>
        <w:tc>
          <w:tcPr>
            <w:tcW w:w="0" w:type="auto"/>
            <w:vMerge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</w:p>
        </w:tc>
        <w:tc>
          <w:tcPr>
            <w:tcW w:w="0" w:type="auto"/>
            <w:vMerge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</w:p>
        </w:tc>
        <w:tc>
          <w:tcPr>
            <w:tcW w:w="0" w:type="auto"/>
            <w:vMerge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</w:p>
        </w:tc>
        <w:tc>
          <w:tcPr>
            <w:tcW w:w="0" w:type="auto"/>
            <w:vMerge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Расходы бюджета - всего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x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20 533 484,90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2 551 300,51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12,43%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в том числе: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73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234 0104 00 0 00 00000 000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4 768 000,00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1 053 302,40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22,09%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Расходы на обеспечение деятельности главы местной администрации (исполнительно - распорядительного органа муниципального образования)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234 0104 91 3 00 02100 000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1 120 000,00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308 744,51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27,57%</w:t>
            </w:r>
          </w:p>
        </w:tc>
      </w:tr>
      <w:tr w:rsidR="00557447" w:rsidRPr="00557447" w:rsidTr="00557447">
        <w:trPr>
          <w:trHeight w:val="73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234 0104 91 3 00 02100 100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1 120 000,00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308 744,51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27,57%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234 0104 91 3 00 02100 120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1 120 000,00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308 744,51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27,57%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234 0104 91 3 00 02100 121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237 130,96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73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234 0104 91 3 00 02100 129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71 613,55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Расходы на обеспечение функций центрального аппарата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234 0104 91 3 00 02200 000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3 630 000,00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744 213,89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20,50%</w:t>
            </w:r>
          </w:p>
        </w:tc>
      </w:tr>
      <w:tr w:rsidR="00557447" w:rsidRPr="00557447" w:rsidTr="00557447">
        <w:trPr>
          <w:trHeight w:val="73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234 0104 91 3 00 02200 100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2 800 000,00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455 669,30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16,27%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234 0104 91 3 00 02200 120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2 800 000,00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455 669,30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16,27%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234 0104 91 3 00 02200 121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367 114,03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73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234 0104 91 3 00 02200 129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88 555,27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234 0104 91 3 00 02200 200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828 000,00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288 525,39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34,85%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234 0104 91 3 00 02200 240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828 000,00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288 525,39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34,85%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Прочая закупка товаров, работ и услуг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234 0104 91 3 00 02200 244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88 952,31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энергетических ресурсов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234 0104 91 3 00 02200 247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199 573,08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бюджетные ассигнования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234 0104 91 3 00 02200 800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19,20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0,96%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Уплата налогов, сборов и иных платежей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234 0104 91 3 00 02200 850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19,20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0,96%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Уплата иных платежей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234 0104 91 3 00 02200 853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19,20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Уплата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234 0104 91 3 00 06100 000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344,00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1,91%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бюджетные ассигнования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234 0104 91 3 00 06100 800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344,00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1,91%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Уплата налогов, сборов и иных платежей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234 0104 91 3 00 06100 850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344,00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1,91%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234 0104 91 3 00 06100 851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344,00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234 0106 00 0 00 00000 000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38 300,00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234 0106 98 2 00 93000 000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38 300,00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Межбюджетные трансферты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234 0106 98 2 00 93000 500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38 300,00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межбюджетные трансферты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234 0106 98 2 00 93000 540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38 300,00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Резервные фонды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234 0111 00 0 00 00000 000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Средства резервных фондов местных администраций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234 0111 99 9 00 99900 000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бюджетные ассигнования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234 0111 99 9 00 99900 800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Резервные средства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234 0111 99 9 00 99900 870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Другие общегосударственные вопросы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234 0113 00 0 00 00000 000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68 000,00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7 349,16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10,81%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Расходы на оплату членских взносов в ассоциации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234 0113 91 4 00 08200 000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7 349,16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40,83%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бюджетные ассигнования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234 0113 91 4 00 08200 800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7 349,16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40,83%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Уплата налогов, сборов и иных платежей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234 0113 91 4 00 08200 850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18 000,00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7 349,16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40,83%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Уплата иных платежей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234 0113 91 4 00 08200 853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7 349,16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234 0113 94 0 00 06600 000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234 0113 94 0 00 06600 200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234 0113 94 0 00 06600 240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Мобилизационная и вневойсковая подготовка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234 0203 00 0 00 00000 000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288 100,00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33 358,81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11,58%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234 0203 90 1 00 51180 000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288 100,00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33 358,81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11,58%</w:t>
            </w:r>
          </w:p>
        </w:tc>
      </w:tr>
      <w:tr w:rsidR="00557447" w:rsidRPr="00557447" w:rsidTr="00557447">
        <w:trPr>
          <w:trHeight w:val="73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234 0203 90 1 00 51180 100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253 800,00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32 276,41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12,72%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234 0203 90 1 00 51180 120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253 800,00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32 276,41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12,72%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234 0203 90 1 00 51180 121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26 502,30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73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234 0203 90 1 00 51180 129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5 774,11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234 0203 90 1 00 51180 200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34 300,00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1 082,40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3,16%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234 0203 90 1 00 51180 240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34 300,00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1 082,40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3,16%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Прочая закупка товаров, работ и услуг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234 0203 90 1 00 51180 244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1 082,40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234 0310 00 0 00 00000 000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Приобретение противопожарного инвентаря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0310 88 0 02 0П020 000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0310 88 0 02 0П020 200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0310 88 0 02 0П020 240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234 0314 00 0 00 00000 000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Организация работы по информированию населения: выпуск буклетов и информационных листовок по вопросам профилактики правонарушений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0314 7Б 0 02 0П450 000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0314 7Б 0 02 0П450 200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0314 7Б 0 02 0П450 240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Дорожное хозяйство (дорожные фонды)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234 0409 00 0 00 00000 000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11 590 000,00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30 000,00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0,26%</w:t>
            </w:r>
          </w:p>
        </w:tc>
      </w:tr>
      <w:tr w:rsidR="00557447" w:rsidRPr="00557447" w:rsidTr="00557447">
        <w:trPr>
          <w:trHeight w:val="97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Изготовление сметной документации, строительный контроль, проведение экспертизы достоверности определения сметной стоимости, проведение кадастровых работ в отношении объектов недвижимости автомобильных дорог расположенных в границах муниципального образования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0409 7Ж 0 02 GД390 000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30 000,00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6,00%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0409 7Ж 0 02 GД390 200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30 000,00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6,00%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0409 7Ж 0 02 GД390 240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30 000,00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6,00%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Прочая закупка товаров, работ и услуг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0409 7Ж 0 02 GД390 244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30 000,00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Летнее содержание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0409 7Ж 0 03 GД410 000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0409 7Ж 0 03 GД410 200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0409 7Ж 0 03 GД410 240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Зимнее содержание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0409 7Ж 0 03 GД420 000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0409 7Ж 0 03 GД420 200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0409 7Ж 0 03 GД420 240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73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0409 7Ж 0 04 D7610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7 725 000,00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0409 7Ж 0 04 D7610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7 725 000,00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0409 7Ж 0 04 D7610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7 725 000,00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Ремонт дорожного покрытия улиц в границах поселения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0409 7Ж 0 04 GД430 000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1 565 000,00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0409 7Ж 0 04 GД430 200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1 565 000,00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0409 7Ж 0 04 GД430 240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1 565 000,00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73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Выполнение работ по инженерно-изыскательским работам, проектным работам по объекту: «Реконструкция автомобильной дороги по улице Лесная хут. Березовый Ртищевского района Саратовской области»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0409 7Ж 0 09 GД480 000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1 200 000,00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0409 7Ж 0 09 GД480 400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1 200 000,00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Бюджетные инвестиции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0409 7Ж 0 09 GД480 410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1 200 000,00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Другие вопросы в области национальной экономики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234 0412 00 0 00 00000 000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53 000,00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73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Проведение ежегодных конкурсов среди субъектов малого и среднего предпринимательства и освещение проводимых мероприятий с целью создания благоприятного общественного климата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0412 85 0 02 0Э030 000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0412 85 0 02 0Э030 200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0412 85 0 02 0Э030 240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Мероприятия по землеустройству и землепользованию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234 0412 94 0 00 06700 000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234 0412 94 0 00 06700 200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234 0412 94 0 00 06700 240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Коммунальное хозяйство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234 0502 00 0 00 00000 000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1 200 000,00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1 200 000,00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100,00%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234 0502 98 2 00 93000 000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1 200 000,00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1 200 000,00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100,00%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Межбюджетные трансферты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234 0502 98 2 00 93000 500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1 200 000,00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1 200 000,00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100,00%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межбюджетные трансферты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234 0502 98 2 00 93000 540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1 200 000,00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1 200 000,00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100,00%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Благоустройство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234 0503 00 0 00 00000 000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2 252 084,90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216 290,14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9,60%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Приобретение, посадка цветочной рассады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01 0Б010 000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25 000,00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01 0Б010 200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25 000,00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01 0Б010 240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25 000,00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Удаление, спил сухостойных и аварийных  деревьев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03 0Б030 000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03 0Б030 200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03 0Б030 240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Ликвидация несанкционированных свалок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04 0Б030 000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04 0Б030 200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04 0Б030 240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Уборка и содержание территорий  кладбищ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05 0Б050 000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75 000,00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05 0Б050 200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75 000,00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05 0Б050 240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75 000,00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Дератизация территории кладбищ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05 0Б360 000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25 000,00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05 0Б360 200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25 000,00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05 0Б360 240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25 000,00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Уборка, содержание территории муниципального образования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07 0Б070 000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110 000,00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07 0Б070 200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110 000,00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07 0Б070 240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110 000,00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Поставка электроэнергии для работы уличного освещения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11 0Б130 000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470 000,00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173 222,64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36,86%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11 0Б130 200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470 000,00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173 222,64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36,86%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11 0Б130 240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470 000,00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173 222,64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36,86%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энергетических ресурсов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11 0Б130 247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173 222,64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Окашивание территории населенных пунктов (окос пустырей)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16 0Б180 000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16 0Б180 200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16 0Б180 240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Приобретение светильников и (или) опор уличного освещения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17 0Б290 000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17 0Б290 200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17 0Б290 240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70 000,00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Аренда мест на опорах ВЛ-0,4 кВ для размещения светильников уличного освещения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17 0Б810 000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1 627,50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5,43%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17 0Б810 200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1 627,50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5,43%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17 0Б810 240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1 627,50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5,43%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Прочая закупка товаров, работ и услуг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17 0Б810 244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1 627,50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Ремонт и содержание стелл, мемориалов,  обелисков и памятников и благоустройство прилегающей к ним территории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21 0Б250 000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21 0Б250 200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21 0Б250 240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Приобретение, установка детской игровой площадки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22 0Б780 000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22 0Б780 200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22 0Б780 240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300 000,00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Прочие мероприятия по благоустройству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25 0Б510 000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124 600,00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41 440,00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33,26%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25 0Б510 200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124 600,00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41 440,00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33,26%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25 0Б510 240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124 600,00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41 440,00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33,26%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Прочая закупка товаров, работ и услуг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25 0Б510 244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41 440,00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73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Реализация инициативных проектов за счет средств местного бюджета, за исключением инициативных платежей (проект Благоустройство территории центральной площади в пос. Первомайский)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74 S2111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455 554,28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74 S2111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455 554,28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74 S2111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455 554,28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73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Реализация инициативных проектов за счет средств местного бюджета в части инициативных платежей граждан (проект Благоустройство территории центральной площади в пос. Первомайский)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74 S2121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108 465,31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74 S2121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108 465,31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74 S2121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108 465,31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97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Благоустройство территории центральной площади в пос. Первомайский)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74 S2131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108 465,31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74 S2131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108 465,31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0503 83 0 74 S2131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108 465,31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Молодежная политика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234 0707 00 0 00 00000 000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Подготовка и проведение праздничных мероприятий: День Победы в Великой Отечественной Войне; День Памяти вывода войск из Афганистана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0707 7A 0 01 0П390 000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0707 7A 0 01 0П390 200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0707 7A 0 01 0П390 240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Подготовка и проведение акции "Бессмертный Полк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0707 7A 0 02 0П410 000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0707 7A 0 02 0П410 200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0707 7A 0 02 0П410 240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Проведение акции "Свеча Памяти"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0707 7A 0 03 0П420 000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0707 7A 0 03 0П420 200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495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0707 7A 0 03 0П420 240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Пенсионное обеспечение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234 1001 00 0 00 00000 000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66 000,00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11 000,00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16,67%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Доплаты к пенсиям муниципальных служащих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234 1001 96 1 00 07100 000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66 000,00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11 000,00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16,67%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234 1001 96 1 00 07100 300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66 000,00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11 000,00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16,67%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Публичные нормативные социальные выплаты гражданам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234 1001 96 1 00 07100 310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66 000,00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11 000,00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16,67%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Иные пенсии, социальные доплаты к пенсиям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234 1001 96 1 00 07100 312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11 000,00</w:t>
            </w:r>
          </w:p>
        </w:tc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Результат исполнения бюджета (дефицит / профицит)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x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-1 655 554,28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451 929,42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x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gridSpan w:val="5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  <w:rPr>
                <w:b/>
                <w:bCs/>
              </w:rPr>
            </w:pPr>
            <w:r w:rsidRPr="00557447">
              <w:rPr>
                <w:b/>
                <w:bCs/>
              </w:rPr>
              <w:t xml:space="preserve">                                  3. Источники финансирования дефицита бюджета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(рублей)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vMerge w:val="restart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Наименование показателя</w:t>
            </w:r>
          </w:p>
        </w:tc>
        <w:tc>
          <w:tcPr>
            <w:tcW w:w="0" w:type="auto"/>
            <w:vMerge w:val="restart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Утвержденные бюджетные назначения</w:t>
            </w:r>
          </w:p>
        </w:tc>
        <w:tc>
          <w:tcPr>
            <w:tcW w:w="0" w:type="auto"/>
            <w:vMerge w:val="restart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Исполнено</w:t>
            </w:r>
          </w:p>
        </w:tc>
        <w:tc>
          <w:tcPr>
            <w:tcW w:w="0" w:type="auto"/>
            <w:vMerge w:val="restart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vMerge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</w:p>
        </w:tc>
        <w:tc>
          <w:tcPr>
            <w:tcW w:w="0" w:type="auto"/>
            <w:vMerge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</w:p>
        </w:tc>
        <w:tc>
          <w:tcPr>
            <w:tcW w:w="0" w:type="auto"/>
            <w:vMerge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</w:p>
        </w:tc>
        <w:tc>
          <w:tcPr>
            <w:tcW w:w="0" w:type="auto"/>
            <w:vMerge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</w:p>
        </w:tc>
        <w:tc>
          <w:tcPr>
            <w:tcW w:w="0" w:type="auto"/>
            <w:vMerge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vMerge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</w:p>
        </w:tc>
        <w:tc>
          <w:tcPr>
            <w:tcW w:w="0" w:type="auto"/>
            <w:vMerge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</w:p>
        </w:tc>
        <w:tc>
          <w:tcPr>
            <w:tcW w:w="0" w:type="auto"/>
            <w:vMerge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</w:p>
        </w:tc>
        <w:tc>
          <w:tcPr>
            <w:tcW w:w="0" w:type="auto"/>
            <w:vMerge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</w:p>
        </w:tc>
        <w:tc>
          <w:tcPr>
            <w:tcW w:w="0" w:type="auto"/>
            <w:vMerge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3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4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5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Источники финансирования дефицита бюджета - всего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x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1 655 554,28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-451 929,42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X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в том числе: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источники внутреннего финансирования бюджета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x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из них: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источники внешнего финансирования бюджета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x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из них: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Изменение остатков средств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1 655 554,28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-451 929,42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X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изменение остатков средств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000 01 05 00 00 00 0000 000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1 655 554,28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-451 929,42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X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увеличение остатков средств, всего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-18 877 930,62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-3 225 319,72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X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увеличение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000 01 05 00 00 00 0000 500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-18 877 930,62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-3 225 319,72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X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Увеличение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000 01 00 00 00 00 0000 500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-18 877 930,62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-3 225 319,72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X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Увеличение прочих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000 01 05 02 00 00 0000 500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-18 877 930,62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-3 225 319,72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X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Увеличение прочих остатков денежных средств бюджетов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000 01 05 02 01 00 0000 510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-18 877 930,62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-3 225 319,72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X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000 01 05 02 01 10 0000 510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-18 877 930,62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-3 225 319,72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X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уменьшение остатков средств, всего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20 533 484,90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2 773 390,30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X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уменьшение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000 01 05 00 00 00 0000 600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20 533 484,90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2 773 390,30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X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Уменьшение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000 01 00 00 00 00 0000 600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20 533 484,90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2 773 390,30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X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Уменьшение прочих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000 01 05 02 00 00 0000 600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20 533 484,90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2 773 390,30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X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Уменьшение прочих остатков денежных средств бюджетов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000 01 05 02 01 00 0000 610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20 533 484,90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2 773 390,30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X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000 01 05 02 01 10 0000 610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20 533 484,90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2 773 390,30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X</w:t>
            </w:r>
          </w:p>
        </w:tc>
      </w:tr>
      <w:tr w:rsidR="00557447" w:rsidRPr="00557447" w:rsidTr="00557447">
        <w:trPr>
          <w:trHeight w:val="330"/>
        </w:trPr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  <w:tc>
          <w:tcPr>
            <w:tcW w:w="0" w:type="auto"/>
            <w:noWrap/>
            <w:hideMark/>
          </w:tcPr>
          <w:p w:rsidR="00557447" w:rsidRPr="00557447" w:rsidRDefault="00557447" w:rsidP="00557447">
            <w:pPr>
              <w:tabs>
                <w:tab w:val="left" w:pos="4125"/>
              </w:tabs>
            </w:pPr>
            <w:r w:rsidRPr="00557447">
              <w:t> </w:t>
            </w:r>
          </w:p>
        </w:tc>
      </w:tr>
    </w:tbl>
    <w:p w:rsidR="00557447" w:rsidRDefault="00557447" w:rsidP="00557447"/>
    <w:p w:rsidR="00881646" w:rsidRDefault="00557447" w:rsidP="00557447">
      <w:pPr>
        <w:tabs>
          <w:tab w:val="left" w:pos="4125"/>
        </w:tabs>
      </w:pPr>
      <w:r>
        <w:tab/>
      </w: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  <w:sectPr w:rsidR="00B924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248C" w:rsidRDefault="00B9248C" w:rsidP="00557447">
      <w:pPr>
        <w:tabs>
          <w:tab w:val="left" w:pos="4125"/>
        </w:tabs>
      </w:pPr>
    </w:p>
    <w:p w:rsidR="00B9248C" w:rsidRPr="00B9248C" w:rsidRDefault="00B9248C" w:rsidP="00B9248C">
      <w:pPr>
        <w:ind w:left="9912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>Приложение № 2</w:t>
      </w:r>
    </w:p>
    <w:p w:rsidR="00B9248C" w:rsidRPr="00B9248C" w:rsidRDefault="00B9248C" w:rsidP="00B9248C">
      <w:pPr>
        <w:ind w:left="9204" w:firstLine="708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 xml:space="preserve">к распоряжению администрации  </w:t>
      </w:r>
    </w:p>
    <w:p w:rsidR="00B9248C" w:rsidRPr="00B9248C" w:rsidRDefault="00B9248C" w:rsidP="00B9248C">
      <w:pPr>
        <w:ind w:left="9204" w:firstLine="708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 xml:space="preserve">Салтыковского </w:t>
      </w:r>
    </w:p>
    <w:p w:rsidR="00B9248C" w:rsidRPr="00B9248C" w:rsidRDefault="00B9248C" w:rsidP="00B9248C">
      <w:pPr>
        <w:ind w:left="9204" w:firstLine="708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 xml:space="preserve">муниципального образования </w:t>
      </w:r>
    </w:p>
    <w:p w:rsidR="00B9248C" w:rsidRPr="00B9248C" w:rsidRDefault="00B9248C" w:rsidP="00B9248C">
      <w:pPr>
        <w:ind w:left="9204" w:firstLine="708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>от 14 апреля 2023 года № 40-р</w:t>
      </w:r>
    </w:p>
    <w:p w:rsidR="00B9248C" w:rsidRPr="00B9248C" w:rsidRDefault="00B9248C" w:rsidP="00B9248C">
      <w:pPr>
        <w:rPr>
          <w:b/>
          <w:sz w:val="26"/>
          <w:szCs w:val="26"/>
        </w:rPr>
      </w:pPr>
    </w:p>
    <w:p w:rsidR="00B9248C" w:rsidRPr="00B9248C" w:rsidRDefault="00B9248C" w:rsidP="00B9248C">
      <w:pPr>
        <w:jc w:val="center"/>
        <w:rPr>
          <w:b/>
          <w:sz w:val="26"/>
          <w:szCs w:val="26"/>
        </w:rPr>
      </w:pPr>
    </w:p>
    <w:p w:rsidR="00B9248C" w:rsidRPr="00B9248C" w:rsidRDefault="00B9248C" w:rsidP="00B9248C">
      <w:pPr>
        <w:jc w:val="center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 xml:space="preserve">Сведения </w:t>
      </w:r>
    </w:p>
    <w:p w:rsidR="00B9248C" w:rsidRPr="00B9248C" w:rsidRDefault="00B9248C" w:rsidP="00B9248C">
      <w:pPr>
        <w:jc w:val="center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 xml:space="preserve">об использовании средств резервного фонда администрации Салтыковского муниципального образования </w:t>
      </w:r>
    </w:p>
    <w:p w:rsidR="00B9248C" w:rsidRPr="00B9248C" w:rsidRDefault="00B9248C" w:rsidP="00B9248C">
      <w:pPr>
        <w:jc w:val="center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>за 1 квартал 2023 года</w:t>
      </w:r>
    </w:p>
    <w:p w:rsidR="00B9248C" w:rsidRPr="00B9248C" w:rsidRDefault="00B9248C" w:rsidP="00B9248C">
      <w:pPr>
        <w:jc w:val="center"/>
        <w:rPr>
          <w:b/>
          <w:sz w:val="26"/>
          <w:szCs w:val="26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979"/>
        <w:gridCol w:w="1418"/>
        <w:gridCol w:w="992"/>
        <w:gridCol w:w="2126"/>
        <w:gridCol w:w="1985"/>
        <w:gridCol w:w="1701"/>
        <w:gridCol w:w="1842"/>
        <w:gridCol w:w="1560"/>
        <w:gridCol w:w="1211"/>
      </w:tblGrid>
      <w:tr w:rsidR="00B9248C" w:rsidRPr="00B9248C" w:rsidTr="002C57CC">
        <w:tc>
          <w:tcPr>
            <w:tcW w:w="539" w:type="dxa"/>
            <w:vMerge w:val="restart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389" w:type="dxa"/>
            <w:gridSpan w:val="3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Нормативно – правовой акт</w:t>
            </w:r>
          </w:p>
        </w:tc>
        <w:tc>
          <w:tcPr>
            <w:tcW w:w="2126" w:type="dxa"/>
            <w:vMerge w:val="restart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Наименование получателя средств по нормативно – правовому акту</w:t>
            </w:r>
          </w:p>
        </w:tc>
        <w:tc>
          <w:tcPr>
            <w:tcW w:w="1985" w:type="dxa"/>
            <w:vMerge w:val="restart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Цель выделения средств из резервного фонда по нормативно – правовому акту</w:t>
            </w:r>
          </w:p>
        </w:tc>
        <w:tc>
          <w:tcPr>
            <w:tcW w:w="1701" w:type="dxa"/>
            <w:vMerge w:val="restart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 xml:space="preserve">Сумма выделенных бюджетных ассигнований из резервного фонда по нормативно – правовому акту, тыс. рублей </w:t>
            </w:r>
          </w:p>
        </w:tc>
        <w:tc>
          <w:tcPr>
            <w:tcW w:w="1842" w:type="dxa"/>
            <w:vMerge w:val="restart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Кассовые расходы за отчетный период (нарастающим итогом с начала года) неиспользованные бюджетные ассигнования, тыс. рублей</w:t>
            </w:r>
          </w:p>
        </w:tc>
        <w:tc>
          <w:tcPr>
            <w:tcW w:w="1560" w:type="dxa"/>
            <w:vMerge w:val="restart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Неиспользованные бюджетные ассигнования, тыс. рублей</w:t>
            </w:r>
          </w:p>
        </w:tc>
        <w:tc>
          <w:tcPr>
            <w:tcW w:w="1211" w:type="dxa"/>
            <w:vMerge w:val="restart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 xml:space="preserve">Примечание </w:t>
            </w:r>
          </w:p>
        </w:tc>
      </w:tr>
      <w:tr w:rsidR="00B9248C" w:rsidRPr="00B9248C" w:rsidTr="002C57CC">
        <w:tc>
          <w:tcPr>
            <w:tcW w:w="539" w:type="dxa"/>
            <w:vMerge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79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Наименование НПА</w:t>
            </w:r>
          </w:p>
        </w:tc>
        <w:tc>
          <w:tcPr>
            <w:tcW w:w="1418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Дата НПА</w:t>
            </w:r>
          </w:p>
        </w:tc>
        <w:tc>
          <w:tcPr>
            <w:tcW w:w="992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№ НПА</w:t>
            </w:r>
          </w:p>
        </w:tc>
        <w:tc>
          <w:tcPr>
            <w:tcW w:w="2126" w:type="dxa"/>
            <w:vMerge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9248C" w:rsidRPr="00B9248C" w:rsidTr="002C57CC">
        <w:tc>
          <w:tcPr>
            <w:tcW w:w="539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979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211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B9248C" w:rsidRPr="00B9248C" w:rsidTr="002C57CC">
        <w:tc>
          <w:tcPr>
            <w:tcW w:w="539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79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11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9248C" w:rsidRPr="00B9248C" w:rsidTr="002C57CC">
        <w:tc>
          <w:tcPr>
            <w:tcW w:w="9039" w:type="dxa"/>
            <w:gridSpan w:val="6"/>
          </w:tcPr>
          <w:p w:rsidR="00B9248C" w:rsidRPr="00B9248C" w:rsidRDefault="00B9248C" w:rsidP="00B9248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11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B9248C" w:rsidRPr="00B9248C" w:rsidRDefault="00B9248C" w:rsidP="00B9248C">
      <w:pPr>
        <w:rPr>
          <w:b/>
          <w:sz w:val="26"/>
          <w:szCs w:val="26"/>
        </w:rPr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  <w:sectPr w:rsidR="00B9248C" w:rsidSect="00B9248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248C" w:rsidRPr="00145F04" w:rsidRDefault="00B9248C" w:rsidP="00B9248C">
      <w:pPr>
        <w:ind w:left="4248" w:firstLine="708"/>
        <w:rPr>
          <w:b/>
          <w:sz w:val="26"/>
          <w:szCs w:val="26"/>
        </w:rPr>
      </w:pPr>
      <w:r w:rsidRPr="00145F04">
        <w:rPr>
          <w:b/>
          <w:sz w:val="26"/>
          <w:szCs w:val="26"/>
        </w:rPr>
        <w:t xml:space="preserve">Приложение № </w:t>
      </w:r>
      <w:r>
        <w:rPr>
          <w:b/>
          <w:sz w:val="26"/>
          <w:szCs w:val="26"/>
        </w:rPr>
        <w:t>3</w:t>
      </w:r>
    </w:p>
    <w:p w:rsidR="00B9248C" w:rsidRPr="00145F04" w:rsidRDefault="00B9248C" w:rsidP="00B9248C">
      <w:pPr>
        <w:ind w:left="4956"/>
        <w:rPr>
          <w:b/>
          <w:sz w:val="26"/>
          <w:szCs w:val="26"/>
        </w:rPr>
      </w:pPr>
      <w:r w:rsidRPr="00145F04">
        <w:rPr>
          <w:b/>
          <w:sz w:val="26"/>
          <w:szCs w:val="26"/>
        </w:rPr>
        <w:t xml:space="preserve">к распоряжению администрации Салтыковского муниципального образования </w:t>
      </w:r>
    </w:p>
    <w:p w:rsidR="00B9248C" w:rsidRPr="00145F04" w:rsidRDefault="00B9248C" w:rsidP="00B9248C">
      <w:pPr>
        <w:ind w:left="495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14 апреля 2023 года  № 40-р</w:t>
      </w:r>
    </w:p>
    <w:p w:rsidR="00B9248C" w:rsidRPr="00145F04" w:rsidRDefault="00B9248C" w:rsidP="00B9248C">
      <w:pPr>
        <w:ind w:left="4956"/>
        <w:rPr>
          <w:b/>
          <w:sz w:val="26"/>
          <w:szCs w:val="26"/>
        </w:rPr>
      </w:pPr>
    </w:p>
    <w:p w:rsidR="00B9248C" w:rsidRPr="00145F04" w:rsidRDefault="00B9248C" w:rsidP="00B9248C">
      <w:pPr>
        <w:ind w:left="4956"/>
        <w:rPr>
          <w:sz w:val="26"/>
          <w:szCs w:val="26"/>
        </w:rPr>
      </w:pPr>
    </w:p>
    <w:p w:rsidR="00B9248C" w:rsidRPr="00145F04" w:rsidRDefault="00B9248C" w:rsidP="00B9248C">
      <w:pPr>
        <w:ind w:left="4956"/>
        <w:rPr>
          <w:sz w:val="26"/>
          <w:szCs w:val="26"/>
        </w:rPr>
      </w:pPr>
    </w:p>
    <w:p w:rsidR="00B9248C" w:rsidRPr="00145F04" w:rsidRDefault="00B9248C" w:rsidP="00B9248C">
      <w:pPr>
        <w:ind w:left="4956"/>
        <w:rPr>
          <w:sz w:val="26"/>
          <w:szCs w:val="26"/>
        </w:rPr>
      </w:pPr>
    </w:p>
    <w:p w:rsidR="00B9248C" w:rsidRPr="00145F04" w:rsidRDefault="00B9248C" w:rsidP="00B9248C">
      <w:pPr>
        <w:jc w:val="center"/>
        <w:rPr>
          <w:b/>
          <w:sz w:val="26"/>
          <w:szCs w:val="26"/>
        </w:rPr>
      </w:pPr>
      <w:r w:rsidRPr="00145F04">
        <w:rPr>
          <w:b/>
          <w:sz w:val="26"/>
          <w:szCs w:val="26"/>
        </w:rPr>
        <w:t xml:space="preserve">Сведения о численности и расходах на </w:t>
      </w:r>
      <w:r>
        <w:rPr>
          <w:b/>
          <w:sz w:val="26"/>
          <w:szCs w:val="26"/>
        </w:rPr>
        <w:t xml:space="preserve">денежное </w:t>
      </w:r>
      <w:r w:rsidRPr="00145F04">
        <w:rPr>
          <w:b/>
          <w:sz w:val="26"/>
          <w:szCs w:val="26"/>
        </w:rPr>
        <w:t xml:space="preserve">содержание работников органов местного самоуправления Салтыковского муниципального образования за </w:t>
      </w:r>
      <w:r>
        <w:rPr>
          <w:b/>
          <w:sz w:val="26"/>
          <w:szCs w:val="26"/>
        </w:rPr>
        <w:t xml:space="preserve">1 квартал </w:t>
      </w:r>
      <w:r w:rsidRPr="00145F04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23</w:t>
      </w:r>
      <w:r w:rsidRPr="00145F04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а</w:t>
      </w:r>
    </w:p>
    <w:p w:rsidR="00B9248C" w:rsidRPr="00145F04" w:rsidRDefault="00B9248C" w:rsidP="00B9248C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248C" w:rsidRPr="00145F04" w:rsidTr="002C57CC">
        <w:tc>
          <w:tcPr>
            <w:tcW w:w="3190" w:type="dxa"/>
          </w:tcPr>
          <w:p w:rsidR="00B9248C" w:rsidRPr="00145F04" w:rsidRDefault="00B9248C" w:rsidP="002C57CC">
            <w:pPr>
              <w:jc w:val="center"/>
              <w:rPr>
                <w:b/>
                <w:sz w:val="26"/>
                <w:szCs w:val="26"/>
              </w:rPr>
            </w:pPr>
          </w:p>
          <w:p w:rsidR="00B9248C" w:rsidRPr="00145F04" w:rsidRDefault="00B9248C" w:rsidP="002C57CC">
            <w:pPr>
              <w:jc w:val="center"/>
              <w:rPr>
                <w:b/>
                <w:sz w:val="26"/>
                <w:szCs w:val="26"/>
              </w:rPr>
            </w:pPr>
            <w:r w:rsidRPr="00145F04">
              <w:rPr>
                <w:b/>
                <w:sz w:val="26"/>
                <w:szCs w:val="26"/>
              </w:rPr>
              <w:t>Категория работников</w:t>
            </w:r>
          </w:p>
        </w:tc>
        <w:tc>
          <w:tcPr>
            <w:tcW w:w="3190" w:type="dxa"/>
          </w:tcPr>
          <w:p w:rsidR="00B9248C" w:rsidRPr="00145F04" w:rsidRDefault="00B9248C" w:rsidP="002C57CC">
            <w:pPr>
              <w:jc w:val="center"/>
              <w:rPr>
                <w:b/>
                <w:sz w:val="26"/>
                <w:szCs w:val="26"/>
              </w:rPr>
            </w:pPr>
            <w:r w:rsidRPr="00145F04">
              <w:rPr>
                <w:b/>
                <w:sz w:val="26"/>
                <w:szCs w:val="26"/>
              </w:rPr>
              <w:t xml:space="preserve">Среднесписочная численность работников, </w:t>
            </w:r>
            <w:r>
              <w:rPr>
                <w:b/>
                <w:sz w:val="26"/>
                <w:szCs w:val="26"/>
              </w:rPr>
              <w:t>ед</w:t>
            </w:r>
            <w:r w:rsidRPr="00145F04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91" w:type="dxa"/>
          </w:tcPr>
          <w:p w:rsidR="00B9248C" w:rsidRPr="00145F04" w:rsidRDefault="00B9248C" w:rsidP="002C57C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Кассовые расходы на </w:t>
            </w:r>
            <w:r w:rsidRPr="00145F04">
              <w:rPr>
                <w:b/>
                <w:sz w:val="26"/>
                <w:szCs w:val="26"/>
              </w:rPr>
              <w:t>денежное содержание работников за отчетный период, тыс. рублей</w:t>
            </w:r>
          </w:p>
        </w:tc>
      </w:tr>
      <w:tr w:rsidR="00B9248C" w:rsidRPr="00145F04" w:rsidTr="002C57CC">
        <w:tc>
          <w:tcPr>
            <w:tcW w:w="3190" w:type="dxa"/>
          </w:tcPr>
          <w:p w:rsidR="00B9248C" w:rsidRPr="00145F04" w:rsidRDefault="00B9248C" w:rsidP="002C57CC">
            <w:pPr>
              <w:rPr>
                <w:sz w:val="26"/>
                <w:szCs w:val="26"/>
              </w:rPr>
            </w:pPr>
            <w:r w:rsidRPr="00145F04">
              <w:rPr>
                <w:sz w:val="26"/>
                <w:szCs w:val="26"/>
              </w:rPr>
              <w:t xml:space="preserve">Работники органов местного самоуправления, всего: </w:t>
            </w:r>
          </w:p>
        </w:tc>
        <w:tc>
          <w:tcPr>
            <w:tcW w:w="3190" w:type="dxa"/>
          </w:tcPr>
          <w:p w:rsidR="00B9248C" w:rsidRPr="00F22AC7" w:rsidRDefault="00B9248C" w:rsidP="002C57CC">
            <w:pPr>
              <w:jc w:val="center"/>
              <w:rPr>
                <w:sz w:val="26"/>
                <w:szCs w:val="26"/>
              </w:rPr>
            </w:pPr>
          </w:p>
          <w:p w:rsidR="00B9248C" w:rsidRPr="00F22AC7" w:rsidRDefault="00B9248C" w:rsidP="002C57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3191" w:type="dxa"/>
          </w:tcPr>
          <w:p w:rsidR="00B9248C" w:rsidRPr="00F22AC7" w:rsidRDefault="00B9248C" w:rsidP="002C57CC">
            <w:pPr>
              <w:jc w:val="center"/>
              <w:rPr>
                <w:sz w:val="26"/>
                <w:szCs w:val="26"/>
              </w:rPr>
            </w:pPr>
          </w:p>
          <w:p w:rsidR="00B9248C" w:rsidRPr="00F22AC7" w:rsidRDefault="00B9248C" w:rsidP="002C57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630,7</w:t>
            </w:r>
          </w:p>
        </w:tc>
      </w:tr>
      <w:tr w:rsidR="00B9248C" w:rsidRPr="00145F04" w:rsidTr="002C57CC">
        <w:trPr>
          <w:trHeight w:val="90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8C" w:rsidRPr="00145F04" w:rsidRDefault="00B9248C" w:rsidP="002C57CC">
            <w:pPr>
              <w:rPr>
                <w:sz w:val="26"/>
                <w:szCs w:val="26"/>
              </w:rPr>
            </w:pPr>
            <w:r w:rsidRPr="00145F04">
              <w:rPr>
                <w:sz w:val="26"/>
                <w:szCs w:val="26"/>
              </w:rPr>
              <w:t>из них: военно-учетные работники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8C" w:rsidRPr="00F22AC7" w:rsidRDefault="00B9248C" w:rsidP="002C57CC">
            <w:pPr>
              <w:jc w:val="center"/>
              <w:rPr>
                <w:sz w:val="26"/>
                <w:szCs w:val="26"/>
              </w:rPr>
            </w:pPr>
            <w:r w:rsidRPr="00F22AC7">
              <w:rPr>
                <w:sz w:val="26"/>
                <w:szCs w:val="26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8C" w:rsidRPr="00F22AC7" w:rsidRDefault="00B9248C" w:rsidP="002C57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26,5</w:t>
            </w:r>
          </w:p>
        </w:tc>
      </w:tr>
    </w:tbl>
    <w:p w:rsidR="00B9248C" w:rsidRPr="00145F04" w:rsidRDefault="00B9248C" w:rsidP="00B9248C">
      <w:pPr>
        <w:jc w:val="center"/>
        <w:rPr>
          <w:sz w:val="26"/>
          <w:szCs w:val="26"/>
        </w:rPr>
      </w:pPr>
    </w:p>
    <w:p w:rsidR="00B9248C" w:rsidRPr="00557447" w:rsidRDefault="00B9248C" w:rsidP="00557447">
      <w:pPr>
        <w:tabs>
          <w:tab w:val="left" w:pos="4125"/>
        </w:tabs>
      </w:pPr>
      <w:bookmarkStart w:id="0" w:name="_GoBack"/>
      <w:bookmarkEnd w:id="0"/>
    </w:p>
    <w:sectPr w:rsidR="00B9248C" w:rsidRPr="0055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pf Rus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0E81"/>
    <w:multiLevelType w:val="hybridMultilevel"/>
    <w:tmpl w:val="39AE5B5A"/>
    <w:lvl w:ilvl="0" w:tplc="1910F9E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06D3E46"/>
    <w:multiLevelType w:val="hybridMultilevel"/>
    <w:tmpl w:val="EA3C8646"/>
    <w:lvl w:ilvl="0" w:tplc="2136774A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86"/>
    <w:rsid w:val="00002AF0"/>
    <w:rsid w:val="000305EC"/>
    <w:rsid w:val="00033B7E"/>
    <w:rsid w:val="000654D9"/>
    <w:rsid w:val="00071A0D"/>
    <w:rsid w:val="000811A7"/>
    <w:rsid w:val="000907D7"/>
    <w:rsid w:val="000A6980"/>
    <w:rsid w:val="000B34E5"/>
    <w:rsid w:val="000B532E"/>
    <w:rsid w:val="000C1002"/>
    <w:rsid w:val="000F166D"/>
    <w:rsid w:val="000F28E8"/>
    <w:rsid w:val="00102FEB"/>
    <w:rsid w:val="00106A04"/>
    <w:rsid w:val="00113C19"/>
    <w:rsid w:val="00120AD7"/>
    <w:rsid w:val="00136E03"/>
    <w:rsid w:val="001E0A67"/>
    <w:rsid w:val="00207CFC"/>
    <w:rsid w:val="002129A6"/>
    <w:rsid w:val="00241D95"/>
    <w:rsid w:val="0027594B"/>
    <w:rsid w:val="00297C37"/>
    <w:rsid w:val="002A22F4"/>
    <w:rsid w:val="002A264F"/>
    <w:rsid w:val="002A3D33"/>
    <w:rsid w:val="002D6B94"/>
    <w:rsid w:val="003230E7"/>
    <w:rsid w:val="00335959"/>
    <w:rsid w:val="00336D6B"/>
    <w:rsid w:val="00360023"/>
    <w:rsid w:val="003759E9"/>
    <w:rsid w:val="003A162B"/>
    <w:rsid w:val="003A7AD1"/>
    <w:rsid w:val="003E2868"/>
    <w:rsid w:val="00410EDF"/>
    <w:rsid w:val="00460A49"/>
    <w:rsid w:val="00466F7D"/>
    <w:rsid w:val="004857F8"/>
    <w:rsid w:val="004B0F61"/>
    <w:rsid w:val="004C28B1"/>
    <w:rsid w:val="004D2C2C"/>
    <w:rsid w:val="0051263F"/>
    <w:rsid w:val="00547FCD"/>
    <w:rsid w:val="00550917"/>
    <w:rsid w:val="00557447"/>
    <w:rsid w:val="005608BC"/>
    <w:rsid w:val="00585306"/>
    <w:rsid w:val="005A07D6"/>
    <w:rsid w:val="00633543"/>
    <w:rsid w:val="006352D7"/>
    <w:rsid w:val="00635DB6"/>
    <w:rsid w:val="00652DC2"/>
    <w:rsid w:val="00680EAE"/>
    <w:rsid w:val="00684023"/>
    <w:rsid w:val="0072048B"/>
    <w:rsid w:val="0073459D"/>
    <w:rsid w:val="0073597F"/>
    <w:rsid w:val="00736C24"/>
    <w:rsid w:val="00750366"/>
    <w:rsid w:val="0076508B"/>
    <w:rsid w:val="00765186"/>
    <w:rsid w:val="007B1B18"/>
    <w:rsid w:val="007B4DF8"/>
    <w:rsid w:val="007F5654"/>
    <w:rsid w:val="00821251"/>
    <w:rsid w:val="0082246A"/>
    <w:rsid w:val="00881646"/>
    <w:rsid w:val="008926D9"/>
    <w:rsid w:val="008A17D3"/>
    <w:rsid w:val="009178BF"/>
    <w:rsid w:val="0092460A"/>
    <w:rsid w:val="0093714F"/>
    <w:rsid w:val="00943EB3"/>
    <w:rsid w:val="00993C4D"/>
    <w:rsid w:val="009C62A8"/>
    <w:rsid w:val="009D4423"/>
    <w:rsid w:val="009E0E88"/>
    <w:rsid w:val="00A019F4"/>
    <w:rsid w:val="00A13812"/>
    <w:rsid w:val="00A21433"/>
    <w:rsid w:val="00A2234E"/>
    <w:rsid w:val="00AB1EB2"/>
    <w:rsid w:val="00AB7E23"/>
    <w:rsid w:val="00AC2969"/>
    <w:rsid w:val="00AD2BDE"/>
    <w:rsid w:val="00B038A1"/>
    <w:rsid w:val="00B048D1"/>
    <w:rsid w:val="00B36CDD"/>
    <w:rsid w:val="00B623FF"/>
    <w:rsid w:val="00B84855"/>
    <w:rsid w:val="00B92430"/>
    <w:rsid w:val="00B9248C"/>
    <w:rsid w:val="00BA6D45"/>
    <w:rsid w:val="00BB0B73"/>
    <w:rsid w:val="00BB4F01"/>
    <w:rsid w:val="00BC36A2"/>
    <w:rsid w:val="00BC4035"/>
    <w:rsid w:val="00BE16A5"/>
    <w:rsid w:val="00BE3865"/>
    <w:rsid w:val="00C0526D"/>
    <w:rsid w:val="00C11A43"/>
    <w:rsid w:val="00C570E3"/>
    <w:rsid w:val="00C66F04"/>
    <w:rsid w:val="00D15695"/>
    <w:rsid w:val="00D27B8E"/>
    <w:rsid w:val="00D53F18"/>
    <w:rsid w:val="00D80379"/>
    <w:rsid w:val="00DA0272"/>
    <w:rsid w:val="00DB4EC4"/>
    <w:rsid w:val="00DC0C24"/>
    <w:rsid w:val="00DD03A1"/>
    <w:rsid w:val="00E165D7"/>
    <w:rsid w:val="00E43BF3"/>
    <w:rsid w:val="00E60B2C"/>
    <w:rsid w:val="00E743CC"/>
    <w:rsid w:val="00EA24D0"/>
    <w:rsid w:val="00EF676F"/>
    <w:rsid w:val="00F241A2"/>
    <w:rsid w:val="00F64BC8"/>
    <w:rsid w:val="00F745E7"/>
    <w:rsid w:val="00F84172"/>
    <w:rsid w:val="00FA0312"/>
    <w:rsid w:val="00FA0C0E"/>
    <w:rsid w:val="00FB1E83"/>
    <w:rsid w:val="00FC667D"/>
    <w:rsid w:val="00FE5308"/>
    <w:rsid w:val="00FF350A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???????"/>
    <w:rsid w:val="000A6980"/>
    <w:rPr>
      <w:rFonts w:ascii="Zapf Russ" w:hAnsi="Zapf Russ"/>
      <w:sz w:val="26"/>
      <w:szCs w:val="26"/>
    </w:rPr>
  </w:style>
  <w:style w:type="paragraph" w:customStyle="1" w:styleId="a4">
    <w:name w:val="??????? ??????????"/>
    <w:basedOn w:val="a3"/>
    <w:rsid w:val="000A698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"/>
      <w:sz w:val="28"/>
      <w:szCs w:val="20"/>
    </w:rPr>
  </w:style>
  <w:style w:type="paragraph" w:customStyle="1" w:styleId="Default">
    <w:name w:val="Default"/>
    <w:rsid w:val="000A69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 Spacing"/>
    <w:uiPriority w:val="1"/>
    <w:qFormat/>
    <w:rsid w:val="00B623FF"/>
    <w:rPr>
      <w:rFonts w:ascii="Calibri" w:hAnsi="Calibri"/>
      <w:sz w:val="22"/>
      <w:szCs w:val="22"/>
    </w:rPr>
  </w:style>
  <w:style w:type="character" w:styleId="a6">
    <w:name w:val="Hyperlink"/>
    <w:uiPriority w:val="99"/>
    <w:semiHidden/>
    <w:unhideWhenUsed/>
    <w:rsid w:val="00557447"/>
    <w:rPr>
      <w:color w:val="0000FF"/>
      <w:u w:val="single"/>
    </w:rPr>
  </w:style>
  <w:style w:type="table" w:styleId="a7">
    <w:name w:val="Table Grid"/>
    <w:basedOn w:val="a1"/>
    <w:uiPriority w:val="59"/>
    <w:rsid w:val="00557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B92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???????"/>
    <w:rsid w:val="000A6980"/>
    <w:rPr>
      <w:rFonts w:ascii="Zapf Russ" w:hAnsi="Zapf Russ"/>
      <w:sz w:val="26"/>
      <w:szCs w:val="26"/>
    </w:rPr>
  </w:style>
  <w:style w:type="paragraph" w:customStyle="1" w:styleId="a4">
    <w:name w:val="??????? ??????????"/>
    <w:basedOn w:val="a3"/>
    <w:rsid w:val="000A698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"/>
      <w:sz w:val="28"/>
      <w:szCs w:val="20"/>
    </w:rPr>
  </w:style>
  <w:style w:type="paragraph" w:customStyle="1" w:styleId="Default">
    <w:name w:val="Default"/>
    <w:rsid w:val="000A69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 Spacing"/>
    <w:uiPriority w:val="1"/>
    <w:qFormat/>
    <w:rsid w:val="00B623FF"/>
    <w:rPr>
      <w:rFonts w:ascii="Calibri" w:hAnsi="Calibri"/>
      <w:sz w:val="22"/>
      <w:szCs w:val="22"/>
    </w:rPr>
  </w:style>
  <w:style w:type="character" w:styleId="a6">
    <w:name w:val="Hyperlink"/>
    <w:uiPriority w:val="99"/>
    <w:semiHidden/>
    <w:unhideWhenUsed/>
    <w:rsid w:val="00557447"/>
    <w:rPr>
      <w:color w:val="0000FF"/>
      <w:u w:val="single"/>
    </w:rPr>
  </w:style>
  <w:style w:type="table" w:styleId="a7">
    <w:name w:val="Table Grid"/>
    <w:basedOn w:val="a1"/>
    <w:uiPriority w:val="59"/>
    <w:rsid w:val="00557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B92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5257</Words>
  <Characters>29971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</dc:creator>
  <cp:lastModifiedBy>Пользователь</cp:lastModifiedBy>
  <cp:revision>2</cp:revision>
  <cp:lastPrinted>2023-04-17T09:12:00Z</cp:lastPrinted>
  <dcterms:created xsi:type="dcterms:W3CDTF">2023-04-17T09:25:00Z</dcterms:created>
  <dcterms:modified xsi:type="dcterms:W3CDTF">2023-04-17T09:25:00Z</dcterms:modified>
</cp:coreProperties>
</file>