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10" w:rsidRPr="006F7082" w:rsidRDefault="00FA1910" w:rsidP="002D74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708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A1910" w:rsidRPr="006F7082" w:rsidRDefault="00FA1910" w:rsidP="002D74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7082">
        <w:rPr>
          <w:rFonts w:ascii="Times New Roman" w:hAnsi="Times New Roman" w:cs="Times New Roman"/>
          <w:sz w:val="28"/>
          <w:szCs w:val="28"/>
        </w:rPr>
        <w:t>САЛТЫКОВСКОГО МУНИЦИПАЛЬНОГО ОБРАЗОВАНИЯ</w:t>
      </w:r>
    </w:p>
    <w:p w:rsidR="00FA1910" w:rsidRPr="006F7082" w:rsidRDefault="009037E5" w:rsidP="002D742C">
      <w:pPr>
        <w:pStyle w:val="a3"/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447040</wp:posOffset>
                </wp:positionV>
                <wp:extent cx="5760720" cy="2540"/>
                <wp:effectExtent l="19050" t="19050" r="20955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5.2pt" to="453.6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490855</wp:posOffset>
                </wp:positionV>
                <wp:extent cx="5761355" cy="635"/>
                <wp:effectExtent l="9525" t="5715" r="10795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8.65pt" to="453.7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EA9KA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="00FA1910" w:rsidRPr="006F7082">
        <w:rPr>
          <w:rFonts w:ascii="Times New Roman" w:hAnsi="Times New Roman" w:cs="Times New Roman"/>
          <w:spacing w:val="24"/>
          <w:sz w:val="28"/>
          <w:szCs w:val="28"/>
        </w:rPr>
        <w:t>РТИЩЕВСКОГО МУНИЦИПАЛЬНОГО РАЙОНА</w:t>
      </w:r>
    </w:p>
    <w:p w:rsidR="00FA1910" w:rsidRPr="006F7082" w:rsidRDefault="00FA1910" w:rsidP="002D742C">
      <w:pPr>
        <w:pStyle w:val="a3"/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 w:rsidRPr="006F7082">
        <w:rPr>
          <w:rFonts w:ascii="Times New Roman" w:hAnsi="Times New Roman" w:cs="Times New Roman"/>
          <w:spacing w:val="24"/>
          <w:sz w:val="28"/>
          <w:szCs w:val="28"/>
        </w:rPr>
        <w:t>САРАТОВСКОЙ ОБЛАСТИ</w:t>
      </w:r>
    </w:p>
    <w:p w:rsidR="00FA1910" w:rsidRPr="007845DA" w:rsidRDefault="00FA1910" w:rsidP="00FA1910">
      <w:pPr>
        <w:pStyle w:val="a4"/>
        <w:tabs>
          <w:tab w:val="left" w:pos="708"/>
        </w:tabs>
        <w:spacing w:line="252" w:lineRule="auto"/>
        <w:ind w:firstLine="0"/>
        <w:jc w:val="center"/>
        <w:rPr>
          <w:spacing w:val="24"/>
          <w:sz w:val="24"/>
        </w:rPr>
      </w:pPr>
    </w:p>
    <w:p w:rsidR="00FA1910" w:rsidRDefault="00FA1910" w:rsidP="00FA1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910" w:rsidRPr="00D51981" w:rsidRDefault="00FA1910" w:rsidP="00FA19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1981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A1910" w:rsidRPr="00D51981" w:rsidRDefault="00FA1910" w:rsidP="00FA1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910" w:rsidRPr="00D51981" w:rsidRDefault="00D51981" w:rsidP="00FA1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B5AC6">
        <w:rPr>
          <w:rFonts w:ascii="Times New Roman" w:hAnsi="Times New Roman" w:cs="Times New Roman"/>
          <w:sz w:val="28"/>
          <w:szCs w:val="28"/>
        </w:rPr>
        <w:t>19</w:t>
      </w:r>
      <w:r w:rsidR="00CA31AB">
        <w:rPr>
          <w:rFonts w:ascii="Times New Roman" w:hAnsi="Times New Roman" w:cs="Times New Roman"/>
          <w:sz w:val="28"/>
          <w:szCs w:val="28"/>
        </w:rPr>
        <w:t xml:space="preserve"> </w:t>
      </w:r>
      <w:r w:rsidR="002B5AC6">
        <w:rPr>
          <w:rFonts w:ascii="Times New Roman" w:hAnsi="Times New Roman" w:cs="Times New Roman"/>
          <w:sz w:val="28"/>
          <w:szCs w:val="28"/>
        </w:rPr>
        <w:t>октября</w:t>
      </w:r>
      <w:r w:rsidR="00113487">
        <w:rPr>
          <w:rFonts w:ascii="Times New Roman" w:hAnsi="Times New Roman" w:cs="Times New Roman"/>
          <w:sz w:val="28"/>
          <w:szCs w:val="28"/>
        </w:rPr>
        <w:t xml:space="preserve"> </w:t>
      </w:r>
      <w:r w:rsidR="002B5AC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07238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1910" w:rsidRPr="00D51981">
        <w:rPr>
          <w:rFonts w:ascii="Times New Roman" w:hAnsi="Times New Roman" w:cs="Times New Roman"/>
          <w:sz w:val="28"/>
          <w:szCs w:val="28"/>
        </w:rPr>
        <w:t xml:space="preserve">№ </w:t>
      </w:r>
      <w:r w:rsidR="002B5AC6">
        <w:rPr>
          <w:rFonts w:ascii="Times New Roman" w:hAnsi="Times New Roman" w:cs="Times New Roman"/>
          <w:sz w:val="28"/>
          <w:szCs w:val="28"/>
        </w:rPr>
        <w:t>109</w:t>
      </w:r>
      <w:r w:rsidR="00FA1910" w:rsidRPr="00D5198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1910" w:rsidRPr="00D519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A1910" w:rsidRPr="00D51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910" w:rsidRPr="00D51981" w:rsidRDefault="00FA1910" w:rsidP="00FA1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293" w:rsidRDefault="003C26D6" w:rsidP="00110293">
      <w:pPr>
        <w:rPr>
          <w:sz w:val="28"/>
        </w:rPr>
      </w:pPr>
      <w:r>
        <w:rPr>
          <w:sz w:val="28"/>
        </w:rPr>
        <w:t>О постановке имущества на баланс</w:t>
      </w:r>
    </w:p>
    <w:p w:rsidR="003C26D6" w:rsidRDefault="003C26D6" w:rsidP="00110293">
      <w:pPr>
        <w:rPr>
          <w:sz w:val="28"/>
        </w:rPr>
      </w:pPr>
      <w:r>
        <w:rPr>
          <w:sz w:val="28"/>
        </w:rPr>
        <w:t>администрации Салтыковского</w:t>
      </w:r>
    </w:p>
    <w:p w:rsidR="003C26D6" w:rsidRDefault="003C26D6" w:rsidP="00110293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3C26D6" w:rsidRDefault="003C26D6" w:rsidP="00110293">
      <w:pPr>
        <w:rPr>
          <w:sz w:val="28"/>
        </w:rPr>
      </w:pPr>
      <w:r>
        <w:rPr>
          <w:sz w:val="28"/>
        </w:rPr>
        <w:t>Ртищевского муниципального района</w:t>
      </w:r>
    </w:p>
    <w:p w:rsidR="003C26D6" w:rsidRPr="00110293" w:rsidRDefault="003C26D6" w:rsidP="00110293">
      <w:pPr>
        <w:rPr>
          <w:sz w:val="28"/>
        </w:rPr>
      </w:pPr>
    </w:p>
    <w:p w:rsidR="00110293" w:rsidRDefault="00110293" w:rsidP="00110293">
      <w:pPr>
        <w:rPr>
          <w:b/>
          <w:sz w:val="28"/>
        </w:rPr>
      </w:pPr>
    </w:p>
    <w:p w:rsidR="00110293" w:rsidRDefault="00110293" w:rsidP="003C26D6">
      <w:pPr>
        <w:jc w:val="both"/>
        <w:rPr>
          <w:sz w:val="28"/>
        </w:rPr>
      </w:pPr>
      <w:r>
        <w:rPr>
          <w:b/>
          <w:sz w:val="28"/>
        </w:rPr>
        <w:tab/>
      </w:r>
      <w:r w:rsidR="003C26D6">
        <w:rPr>
          <w:sz w:val="28"/>
        </w:rPr>
        <w:t xml:space="preserve">На основании </w:t>
      </w:r>
      <w:r w:rsidR="006C0441">
        <w:rPr>
          <w:sz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3C26D6">
        <w:rPr>
          <w:sz w:val="28"/>
        </w:rPr>
        <w:t>Устава Салтыковского муниципального образования Ртищевского муниципального района Саратовской области</w:t>
      </w:r>
    </w:p>
    <w:p w:rsidR="003C26D6" w:rsidRDefault="003C26D6" w:rsidP="003C26D6">
      <w:pPr>
        <w:jc w:val="both"/>
        <w:rPr>
          <w:sz w:val="28"/>
        </w:rPr>
      </w:pPr>
      <w:r>
        <w:rPr>
          <w:sz w:val="28"/>
        </w:rPr>
        <w:tab/>
        <w:t xml:space="preserve">1. Поставить на баланс администрации Салтыковского муниципального образования </w:t>
      </w:r>
      <w:r w:rsidR="006C0441">
        <w:rPr>
          <w:sz w:val="28"/>
        </w:rPr>
        <w:t xml:space="preserve">по акту приема-передачи муниципального имущества от </w:t>
      </w:r>
      <w:r w:rsidR="002B5AC6">
        <w:rPr>
          <w:sz w:val="28"/>
        </w:rPr>
        <w:t>03 октября</w:t>
      </w:r>
      <w:r w:rsidR="00CA31AB">
        <w:rPr>
          <w:sz w:val="28"/>
        </w:rPr>
        <w:t xml:space="preserve"> </w:t>
      </w:r>
      <w:r w:rsidR="002B5AC6">
        <w:rPr>
          <w:sz w:val="28"/>
        </w:rPr>
        <w:t>2023</w:t>
      </w:r>
      <w:r w:rsidR="006C0441">
        <w:rPr>
          <w:sz w:val="28"/>
        </w:rPr>
        <w:t xml:space="preserve"> года </w:t>
      </w:r>
      <w:r>
        <w:rPr>
          <w:sz w:val="28"/>
        </w:rPr>
        <w:t>муниципальное имущество, согласно приложению к настоящему распоряжению.</w:t>
      </w:r>
    </w:p>
    <w:p w:rsidR="003C26D6" w:rsidRPr="00724411" w:rsidRDefault="003C26D6" w:rsidP="003C26D6">
      <w:pPr>
        <w:jc w:val="both"/>
        <w:rPr>
          <w:sz w:val="28"/>
        </w:rPr>
      </w:pPr>
      <w:r>
        <w:rPr>
          <w:sz w:val="28"/>
        </w:rPr>
        <w:tab/>
        <w:t>2. Внести соответствующие изменения в реестр муниципального имущества Салтыковского муниципального образования.</w:t>
      </w:r>
    </w:p>
    <w:p w:rsidR="002103C7" w:rsidRDefault="004F4279" w:rsidP="00FA1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26D6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подписания.</w:t>
      </w:r>
    </w:p>
    <w:p w:rsidR="002103C7" w:rsidRDefault="00113487" w:rsidP="00FA1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1981" w:rsidRDefault="00D51981" w:rsidP="00FA1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981" w:rsidRDefault="00D51981" w:rsidP="00FA1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3C7" w:rsidRPr="00D51981" w:rsidRDefault="00CA31AB" w:rsidP="00FA1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C0441">
        <w:rPr>
          <w:rFonts w:ascii="Times New Roman" w:hAnsi="Times New Roman" w:cs="Times New Roman"/>
          <w:sz w:val="28"/>
          <w:szCs w:val="28"/>
        </w:rPr>
        <w:t>л</w:t>
      </w:r>
      <w:r w:rsidR="002103C7" w:rsidRPr="00D519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="006C0441">
        <w:rPr>
          <w:rFonts w:ascii="Times New Roman" w:hAnsi="Times New Roman" w:cs="Times New Roman"/>
          <w:sz w:val="28"/>
          <w:szCs w:val="28"/>
        </w:rPr>
        <w:t xml:space="preserve"> а</w:t>
      </w:r>
      <w:r w:rsidR="002103C7" w:rsidRPr="00D51981">
        <w:rPr>
          <w:rFonts w:ascii="Times New Roman" w:hAnsi="Times New Roman" w:cs="Times New Roman"/>
          <w:sz w:val="28"/>
          <w:szCs w:val="28"/>
        </w:rPr>
        <w:t>дминистрации Салтыковского</w:t>
      </w:r>
    </w:p>
    <w:p w:rsidR="00FA1910" w:rsidRDefault="002103C7" w:rsidP="00FA1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98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1910" w:rsidRPr="00D51981">
        <w:rPr>
          <w:rFonts w:ascii="Times New Roman" w:hAnsi="Times New Roman" w:cs="Times New Roman"/>
          <w:sz w:val="28"/>
          <w:szCs w:val="28"/>
        </w:rPr>
        <w:t xml:space="preserve"> </w:t>
      </w:r>
      <w:r w:rsidRPr="00D5198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6603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B5AC6">
        <w:rPr>
          <w:rFonts w:ascii="Times New Roman" w:hAnsi="Times New Roman" w:cs="Times New Roman"/>
          <w:sz w:val="28"/>
          <w:szCs w:val="28"/>
        </w:rPr>
        <w:t>Л.Е.Сламихина</w:t>
      </w:r>
      <w:proofErr w:type="spellEnd"/>
    </w:p>
    <w:p w:rsidR="00F07238" w:rsidRDefault="00F07238" w:rsidP="00FA1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7238" w:rsidRDefault="00F07238" w:rsidP="00FA1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6F3" w:rsidRDefault="00F07238" w:rsidP="00F072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D616F3" w:rsidRDefault="00D616F3" w:rsidP="00F072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37D" w:rsidRDefault="00D616F3" w:rsidP="00F072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9D137D" w:rsidRDefault="009D137D" w:rsidP="00F072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37D" w:rsidRDefault="009D137D" w:rsidP="00F072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37D" w:rsidRDefault="009D137D" w:rsidP="00F072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143" w:rsidRDefault="009D137D" w:rsidP="00F072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2D742C" w:rsidRDefault="002D742C" w:rsidP="00F072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42C" w:rsidRDefault="002D742C" w:rsidP="00F072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6D6" w:rsidRDefault="003C26D6" w:rsidP="00F072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6D6" w:rsidRDefault="003C26D6" w:rsidP="00F072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6D6" w:rsidRDefault="003C26D6" w:rsidP="00F072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6D6" w:rsidRDefault="003C26D6" w:rsidP="00F072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6D6" w:rsidRDefault="003C26D6" w:rsidP="00F072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6D6" w:rsidRDefault="003C26D6" w:rsidP="00F072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6D6" w:rsidRDefault="003C26D6" w:rsidP="00F072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6D6" w:rsidRDefault="003C26D6" w:rsidP="00F072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6D6" w:rsidRPr="00F66032" w:rsidRDefault="003C26D6" w:rsidP="00F07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F66032"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7F54DF" w:rsidRPr="00F66032" w:rsidRDefault="007F54DF" w:rsidP="00F072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администрации Салтыковского</w:t>
      </w:r>
    </w:p>
    <w:p w:rsidR="007F54DF" w:rsidRPr="00F66032" w:rsidRDefault="007F54DF" w:rsidP="00F072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муниципального образования</w:t>
      </w:r>
    </w:p>
    <w:p w:rsidR="007F54DF" w:rsidRPr="00F66032" w:rsidRDefault="003C26D6" w:rsidP="00F072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F54DF" w:rsidRPr="00F6603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6032">
        <w:rPr>
          <w:rFonts w:ascii="Times New Roman" w:hAnsi="Times New Roman" w:cs="Times New Roman"/>
          <w:sz w:val="24"/>
          <w:szCs w:val="24"/>
        </w:rPr>
        <w:t xml:space="preserve"> от </w:t>
      </w:r>
      <w:r w:rsidR="002B5AC6">
        <w:rPr>
          <w:rFonts w:ascii="Times New Roman" w:hAnsi="Times New Roman" w:cs="Times New Roman"/>
          <w:sz w:val="24"/>
          <w:szCs w:val="24"/>
        </w:rPr>
        <w:t>19</w:t>
      </w:r>
      <w:r w:rsidR="00CA31AB">
        <w:rPr>
          <w:rFonts w:ascii="Times New Roman" w:hAnsi="Times New Roman" w:cs="Times New Roman"/>
          <w:sz w:val="24"/>
          <w:szCs w:val="24"/>
        </w:rPr>
        <w:t xml:space="preserve"> </w:t>
      </w:r>
      <w:r w:rsidR="002B5AC6">
        <w:rPr>
          <w:rFonts w:ascii="Times New Roman" w:hAnsi="Times New Roman" w:cs="Times New Roman"/>
          <w:sz w:val="24"/>
          <w:szCs w:val="24"/>
        </w:rPr>
        <w:t>октября 2023</w:t>
      </w:r>
      <w:r w:rsidR="00CA31A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B5AC6">
        <w:rPr>
          <w:rFonts w:ascii="Times New Roman" w:hAnsi="Times New Roman" w:cs="Times New Roman"/>
          <w:sz w:val="24"/>
          <w:szCs w:val="24"/>
        </w:rPr>
        <w:t>109</w:t>
      </w:r>
      <w:r w:rsidRPr="00F6603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66032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7F54DF" w:rsidRPr="007F54DF" w:rsidRDefault="007F54DF" w:rsidP="00F072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24D" w:rsidRDefault="007F54DF" w:rsidP="007F54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524D">
        <w:rPr>
          <w:rFonts w:ascii="Times New Roman" w:hAnsi="Times New Roman" w:cs="Times New Roman"/>
          <w:sz w:val="24"/>
          <w:szCs w:val="24"/>
        </w:rPr>
        <w:t xml:space="preserve">Перечень имущества подлежащего постановке на баланс администрации </w:t>
      </w:r>
    </w:p>
    <w:p w:rsidR="006F7082" w:rsidRPr="0024524D" w:rsidRDefault="007F54DF" w:rsidP="007F54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524D">
        <w:rPr>
          <w:rFonts w:ascii="Times New Roman" w:hAnsi="Times New Roman" w:cs="Times New Roman"/>
          <w:sz w:val="24"/>
          <w:szCs w:val="24"/>
        </w:rPr>
        <w:t xml:space="preserve">Салтыковского муниципального образования </w:t>
      </w:r>
    </w:p>
    <w:p w:rsidR="007F54DF" w:rsidRPr="0024524D" w:rsidRDefault="007F54DF" w:rsidP="002452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524D">
        <w:rPr>
          <w:rFonts w:ascii="Times New Roman" w:hAnsi="Times New Roman" w:cs="Times New Roman"/>
          <w:sz w:val="24"/>
          <w:szCs w:val="24"/>
        </w:rPr>
        <w:t>Ртищевского муниципального района</w:t>
      </w:r>
    </w:p>
    <w:p w:rsidR="006F7082" w:rsidRDefault="006F7082" w:rsidP="006F708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858"/>
        <w:gridCol w:w="1270"/>
        <w:gridCol w:w="849"/>
        <w:gridCol w:w="993"/>
        <w:gridCol w:w="1354"/>
      </w:tblGrid>
      <w:tr w:rsidR="00CA31AB" w:rsidRPr="00CA31AB" w:rsidTr="00606E08">
        <w:tc>
          <w:tcPr>
            <w:tcW w:w="323" w:type="pct"/>
            <w:shd w:val="clear" w:color="auto" w:fill="auto"/>
          </w:tcPr>
          <w:p w:rsidR="00CA31AB" w:rsidRPr="00CA31AB" w:rsidRDefault="00CA31AB" w:rsidP="00CA31AB">
            <w:pPr>
              <w:tabs>
                <w:tab w:val="left" w:pos="5880"/>
                <w:tab w:val="left" w:pos="6810"/>
                <w:tab w:val="right" w:pos="9355"/>
              </w:tabs>
              <w:ind w:right="-531"/>
              <w:rPr>
                <w:bCs/>
                <w:sz w:val="24"/>
                <w:szCs w:val="24"/>
              </w:rPr>
            </w:pPr>
            <w:r w:rsidRPr="00CA31AB">
              <w:rPr>
                <w:bCs/>
                <w:sz w:val="24"/>
                <w:szCs w:val="24"/>
              </w:rPr>
              <w:t xml:space="preserve">№ </w:t>
            </w:r>
          </w:p>
          <w:p w:rsidR="00CA31AB" w:rsidRPr="00CA31AB" w:rsidRDefault="00CA31AB" w:rsidP="00CA31AB">
            <w:pPr>
              <w:tabs>
                <w:tab w:val="left" w:pos="5880"/>
                <w:tab w:val="left" w:pos="6810"/>
                <w:tab w:val="right" w:pos="9355"/>
              </w:tabs>
              <w:ind w:right="-531"/>
              <w:rPr>
                <w:bCs/>
                <w:sz w:val="24"/>
                <w:szCs w:val="24"/>
              </w:rPr>
            </w:pPr>
            <w:proofErr w:type="gramStart"/>
            <w:r w:rsidRPr="00CA31AB">
              <w:rPr>
                <w:bCs/>
                <w:sz w:val="24"/>
                <w:szCs w:val="24"/>
              </w:rPr>
              <w:t>п</w:t>
            </w:r>
            <w:proofErr w:type="gramEnd"/>
            <w:r w:rsidRPr="00CA31AB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437" w:type="pct"/>
          </w:tcPr>
          <w:p w:rsidR="00CA31AB" w:rsidRPr="00CA31AB" w:rsidRDefault="00CA31AB" w:rsidP="00CA31AB">
            <w:pPr>
              <w:tabs>
                <w:tab w:val="left" w:pos="5880"/>
                <w:tab w:val="left" w:pos="6810"/>
                <w:tab w:val="right" w:pos="9355"/>
              </w:tabs>
              <w:ind w:right="-708"/>
              <w:jc w:val="center"/>
              <w:rPr>
                <w:bCs/>
                <w:sz w:val="24"/>
                <w:szCs w:val="24"/>
              </w:rPr>
            </w:pPr>
            <w:r w:rsidRPr="00CA31AB">
              <w:rPr>
                <w:bCs/>
                <w:sz w:val="24"/>
                <w:szCs w:val="24"/>
              </w:rPr>
              <w:t>Наименование</w:t>
            </w:r>
          </w:p>
          <w:p w:rsidR="00CA31AB" w:rsidRPr="00CA31AB" w:rsidRDefault="00CA31AB" w:rsidP="00CA31AB">
            <w:pPr>
              <w:tabs>
                <w:tab w:val="left" w:pos="6810"/>
                <w:tab w:val="right" w:pos="9355"/>
              </w:tabs>
              <w:ind w:left="-108" w:right="-63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CA31AB" w:rsidRPr="00CA31AB" w:rsidRDefault="00CA31AB" w:rsidP="00CA31AB">
            <w:pPr>
              <w:tabs>
                <w:tab w:val="left" w:pos="5880"/>
                <w:tab w:val="left" w:pos="6810"/>
                <w:tab w:val="right" w:pos="9355"/>
              </w:tabs>
              <w:ind w:left="-106" w:right="-110"/>
              <w:jc w:val="center"/>
              <w:rPr>
                <w:bCs/>
                <w:sz w:val="24"/>
                <w:szCs w:val="24"/>
              </w:rPr>
            </w:pPr>
            <w:r w:rsidRPr="00CA31AB">
              <w:rPr>
                <w:bCs/>
                <w:sz w:val="24"/>
                <w:szCs w:val="24"/>
              </w:rPr>
              <w:t>Цена</w:t>
            </w:r>
          </w:p>
        </w:tc>
        <w:tc>
          <w:tcPr>
            <w:tcW w:w="426" w:type="pct"/>
          </w:tcPr>
          <w:p w:rsidR="00CA31AB" w:rsidRPr="00CA31AB" w:rsidRDefault="00CA31AB" w:rsidP="00CA31AB">
            <w:pPr>
              <w:tabs>
                <w:tab w:val="left" w:pos="5880"/>
                <w:tab w:val="left" w:pos="6810"/>
                <w:tab w:val="right" w:pos="9355"/>
              </w:tabs>
              <w:ind w:left="-129" w:right="-109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A31AB">
              <w:rPr>
                <w:bCs/>
                <w:sz w:val="24"/>
                <w:szCs w:val="24"/>
              </w:rPr>
              <w:t>Ед</w:t>
            </w:r>
            <w:proofErr w:type="gramStart"/>
            <w:r w:rsidRPr="00CA31AB">
              <w:rPr>
                <w:bCs/>
                <w:sz w:val="24"/>
                <w:szCs w:val="24"/>
              </w:rPr>
              <w:t>.и</w:t>
            </w:r>
            <w:proofErr w:type="gramEnd"/>
            <w:r w:rsidRPr="00CA31AB">
              <w:rPr>
                <w:bCs/>
                <w:sz w:val="24"/>
                <w:szCs w:val="24"/>
              </w:rPr>
              <w:t>зм</w:t>
            </w:r>
            <w:proofErr w:type="spellEnd"/>
            <w:r w:rsidRPr="00CA31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8" w:type="pct"/>
            <w:shd w:val="clear" w:color="auto" w:fill="auto"/>
          </w:tcPr>
          <w:p w:rsidR="00CA31AB" w:rsidRPr="00CA31AB" w:rsidRDefault="00CA31AB" w:rsidP="00CA31AB">
            <w:pPr>
              <w:tabs>
                <w:tab w:val="left" w:pos="5880"/>
                <w:tab w:val="left" w:pos="6810"/>
                <w:tab w:val="right" w:pos="9355"/>
              </w:tabs>
              <w:ind w:right="-108"/>
              <w:jc w:val="center"/>
              <w:rPr>
                <w:bCs/>
                <w:sz w:val="24"/>
                <w:szCs w:val="24"/>
              </w:rPr>
            </w:pPr>
            <w:r w:rsidRPr="00CA31AB"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CA31AB" w:rsidRPr="00CA31AB" w:rsidRDefault="00CA31AB" w:rsidP="00CA31AB">
            <w:pPr>
              <w:tabs>
                <w:tab w:val="left" w:pos="5880"/>
                <w:tab w:val="left" w:pos="6810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CA31AB">
              <w:rPr>
                <w:bCs/>
                <w:sz w:val="24"/>
                <w:szCs w:val="24"/>
              </w:rPr>
              <w:t>Сумма</w:t>
            </w:r>
          </w:p>
        </w:tc>
      </w:tr>
      <w:tr w:rsidR="00CA31AB" w:rsidRPr="00CA31AB" w:rsidTr="00606E08">
        <w:tc>
          <w:tcPr>
            <w:tcW w:w="323" w:type="pct"/>
            <w:shd w:val="clear" w:color="auto" w:fill="auto"/>
          </w:tcPr>
          <w:p w:rsidR="00CA31AB" w:rsidRPr="00CA31AB" w:rsidRDefault="00CA31AB" w:rsidP="00CA31AB">
            <w:pPr>
              <w:tabs>
                <w:tab w:val="left" w:pos="6825"/>
              </w:tabs>
              <w:rPr>
                <w:sz w:val="24"/>
                <w:szCs w:val="24"/>
              </w:rPr>
            </w:pPr>
            <w:r w:rsidRPr="00CA31AB">
              <w:rPr>
                <w:sz w:val="24"/>
                <w:szCs w:val="24"/>
              </w:rPr>
              <w:t>1</w:t>
            </w:r>
          </w:p>
        </w:tc>
        <w:tc>
          <w:tcPr>
            <w:tcW w:w="2437" w:type="pct"/>
          </w:tcPr>
          <w:p w:rsidR="00CA31AB" w:rsidRPr="00CA31AB" w:rsidRDefault="002B5AC6" w:rsidP="00CA31AB">
            <w:pPr>
              <w:tabs>
                <w:tab w:val="left" w:pos="6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Погружной </w:t>
            </w:r>
            <w:proofErr w:type="spellStart"/>
            <w:r>
              <w:rPr>
                <w:sz w:val="24"/>
                <w:szCs w:val="24"/>
              </w:rPr>
              <w:t>электронасосный</w:t>
            </w:r>
            <w:proofErr w:type="spellEnd"/>
            <w:r>
              <w:rPr>
                <w:sz w:val="24"/>
                <w:szCs w:val="24"/>
              </w:rPr>
              <w:t xml:space="preserve"> агрегат ЭЦВ 6-10-140</w:t>
            </w:r>
          </w:p>
        </w:tc>
        <w:tc>
          <w:tcPr>
            <w:tcW w:w="637" w:type="pct"/>
          </w:tcPr>
          <w:p w:rsidR="00CA31AB" w:rsidRPr="00CA31AB" w:rsidRDefault="002B5AC6" w:rsidP="00CA31AB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66 300</w:t>
            </w:r>
            <w:r w:rsidR="00CA31AB" w:rsidRPr="00CA31AB">
              <w:rPr>
                <w:sz w:val="24"/>
                <w:szCs w:val="24"/>
              </w:rPr>
              <w:t>,00</w:t>
            </w:r>
          </w:p>
        </w:tc>
        <w:tc>
          <w:tcPr>
            <w:tcW w:w="426" w:type="pct"/>
          </w:tcPr>
          <w:p w:rsidR="00CA31AB" w:rsidRPr="00CA31AB" w:rsidRDefault="00CA31AB" w:rsidP="00CA31AB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 w:rsidRPr="00CA31AB">
              <w:rPr>
                <w:sz w:val="24"/>
                <w:szCs w:val="24"/>
              </w:rPr>
              <w:t>шт.</w:t>
            </w:r>
          </w:p>
        </w:tc>
        <w:tc>
          <w:tcPr>
            <w:tcW w:w="498" w:type="pct"/>
            <w:shd w:val="clear" w:color="auto" w:fill="auto"/>
          </w:tcPr>
          <w:p w:rsidR="00CA31AB" w:rsidRPr="00CA31AB" w:rsidRDefault="00CA31AB" w:rsidP="00CA31AB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 w:rsidRPr="00CA31AB">
              <w:rPr>
                <w:sz w:val="24"/>
                <w:szCs w:val="24"/>
              </w:rPr>
              <w:t>1</w:t>
            </w:r>
          </w:p>
        </w:tc>
        <w:tc>
          <w:tcPr>
            <w:tcW w:w="679" w:type="pct"/>
            <w:shd w:val="clear" w:color="auto" w:fill="auto"/>
          </w:tcPr>
          <w:p w:rsidR="00CA31AB" w:rsidRPr="00CA31AB" w:rsidRDefault="002B5AC6" w:rsidP="00CA31AB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66 300</w:t>
            </w:r>
            <w:bookmarkStart w:id="0" w:name="_GoBack"/>
            <w:bookmarkEnd w:id="0"/>
            <w:r w:rsidR="00CA31AB" w:rsidRPr="00CA31AB">
              <w:rPr>
                <w:sz w:val="24"/>
                <w:szCs w:val="24"/>
              </w:rPr>
              <w:t>,00</w:t>
            </w:r>
          </w:p>
        </w:tc>
      </w:tr>
    </w:tbl>
    <w:p w:rsidR="006F7082" w:rsidRPr="006F7082" w:rsidRDefault="006F7082" w:rsidP="006F7082">
      <w:pPr>
        <w:rPr>
          <w:lang w:eastAsia="en-US"/>
        </w:rPr>
      </w:pPr>
    </w:p>
    <w:p w:rsidR="006F7082" w:rsidRPr="006F7082" w:rsidRDefault="006F7082" w:rsidP="006F7082">
      <w:pPr>
        <w:rPr>
          <w:lang w:eastAsia="en-US"/>
        </w:rPr>
      </w:pPr>
    </w:p>
    <w:p w:rsidR="006F7082" w:rsidRPr="006F7082" w:rsidRDefault="006F7082" w:rsidP="006F7082">
      <w:pPr>
        <w:rPr>
          <w:lang w:eastAsia="en-US"/>
        </w:rPr>
      </w:pPr>
    </w:p>
    <w:p w:rsidR="00E52D9E" w:rsidRPr="006F7082" w:rsidRDefault="00E52D9E" w:rsidP="006F7082">
      <w:pPr>
        <w:rPr>
          <w:lang w:eastAsia="en-US"/>
        </w:rPr>
      </w:pPr>
    </w:p>
    <w:sectPr w:rsidR="00E52D9E" w:rsidRPr="006F7082" w:rsidSect="006F7082">
      <w:pgSz w:w="11906" w:h="16838"/>
      <w:pgMar w:top="737" w:right="851" w:bottom="3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10"/>
    <w:rsid w:val="000675C2"/>
    <w:rsid w:val="000F7B86"/>
    <w:rsid w:val="00110293"/>
    <w:rsid w:val="00113487"/>
    <w:rsid w:val="00153FE9"/>
    <w:rsid w:val="001B0D37"/>
    <w:rsid w:val="002103C7"/>
    <w:rsid w:val="002152DC"/>
    <w:rsid w:val="0024524D"/>
    <w:rsid w:val="00252E30"/>
    <w:rsid w:val="002B5AC6"/>
    <w:rsid w:val="002B7D1D"/>
    <w:rsid w:val="002C74A6"/>
    <w:rsid w:val="002D742C"/>
    <w:rsid w:val="002E7366"/>
    <w:rsid w:val="002F1C42"/>
    <w:rsid w:val="00336CAD"/>
    <w:rsid w:val="00393F9C"/>
    <w:rsid w:val="003C26D6"/>
    <w:rsid w:val="0048705F"/>
    <w:rsid w:val="004C596C"/>
    <w:rsid w:val="004F4279"/>
    <w:rsid w:val="004F522F"/>
    <w:rsid w:val="00507DE7"/>
    <w:rsid w:val="006314DE"/>
    <w:rsid w:val="00693143"/>
    <w:rsid w:val="006A232C"/>
    <w:rsid w:val="006C0441"/>
    <w:rsid w:val="006F7082"/>
    <w:rsid w:val="00736D67"/>
    <w:rsid w:val="007845DA"/>
    <w:rsid w:val="007D4F38"/>
    <w:rsid w:val="007F54DF"/>
    <w:rsid w:val="008E45D2"/>
    <w:rsid w:val="009037E5"/>
    <w:rsid w:val="009B0187"/>
    <w:rsid w:val="009D137D"/>
    <w:rsid w:val="009D41B2"/>
    <w:rsid w:val="009E0B22"/>
    <w:rsid w:val="00AE1F1A"/>
    <w:rsid w:val="00AF160C"/>
    <w:rsid w:val="00B12AFE"/>
    <w:rsid w:val="00B327A6"/>
    <w:rsid w:val="00B77ACE"/>
    <w:rsid w:val="00BB60EE"/>
    <w:rsid w:val="00C701A7"/>
    <w:rsid w:val="00CA31AB"/>
    <w:rsid w:val="00D51981"/>
    <w:rsid w:val="00D616F3"/>
    <w:rsid w:val="00D657CB"/>
    <w:rsid w:val="00D91910"/>
    <w:rsid w:val="00DC1BE6"/>
    <w:rsid w:val="00E07142"/>
    <w:rsid w:val="00E52D9E"/>
    <w:rsid w:val="00E83A59"/>
    <w:rsid w:val="00ED2C81"/>
    <w:rsid w:val="00F07238"/>
    <w:rsid w:val="00F11789"/>
    <w:rsid w:val="00F66032"/>
    <w:rsid w:val="00F75B90"/>
    <w:rsid w:val="00F81D2D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910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FA191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FA19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next w:val="a"/>
    <w:qFormat/>
    <w:rsid w:val="00FA1910"/>
    <w:pPr>
      <w:spacing w:line="252" w:lineRule="auto"/>
      <w:jc w:val="center"/>
    </w:pPr>
    <w:rPr>
      <w:b/>
      <w:color w:val="000000"/>
      <w:spacing w:val="20"/>
      <w:sz w:val="24"/>
    </w:rPr>
  </w:style>
  <w:style w:type="table" w:styleId="a7">
    <w:name w:val="Table Grid"/>
    <w:basedOn w:val="a1"/>
    <w:rsid w:val="009E0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C26D6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C2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52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2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910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FA191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FA19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next w:val="a"/>
    <w:qFormat/>
    <w:rsid w:val="00FA1910"/>
    <w:pPr>
      <w:spacing w:line="252" w:lineRule="auto"/>
      <w:jc w:val="center"/>
    </w:pPr>
    <w:rPr>
      <w:b/>
      <w:color w:val="000000"/>
      <w:spacing w:val="20"/>
      <w:sz w:val="24"/>
    </w:rPr>
  </w:style>
  <w:style w:type="table" w:styleId="a7">
    <w:name w:val="Table Grid"/>
    <w:basedOn w:val="a1"/>
    <w:rsid w:val="009E0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C26D6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C2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52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2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C278-37D9-40DF-AA2A-204C1682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2023-10-19T11:04:00Z</cp:lastPrinted>
  <dcterms:created xsi:type="dcterms:W3CDTF">2023-10-19T11:05:00Z</dcterms:created>
  <dcterms:modified xsi:type="dcterms:W3CDTF">2023-10-19T11:05:00Z</dcterms:modified>
</cp:coreProperties>
</file>