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0C" w:rsidRPr="00114BFD" w:rsidRDefault="001A060C" w:rsidP="001A060C">
      <w:pPr>
        <w:jc w:val="center"/>
        <w:rPr>
          <w:b/>
          <w:bCs/>
          <w:sz w:val="24"/>
          <w:szCs w:val="24"/>
        </w:rPr>
      </w:pPr>
      <w:r w:rsidRPr="00114BFD">
        <w:rPr>
          <w:b/>
          <w:bCs/>
          <w:sz w:val="24"/>
          <w:szCs w:val="24"/>
        </w:rPr>
        <w:t>СОВЕТ</w:t>
      </w:r>
    </w:p>
    <w:p w:rsidR="001A060C" w:rsidRPr="00114BFD" w:rsidRDefault="001A060C" w:rsidP="001A060C">
      <w:pPr>
        <w:jc w:val="center"/>
        <w:rPr>
          <w:b/>
          <w:bCs/>
          <w:sz w:val="24"/>
          <w:szCs w:val="24"/>
        </w:rPr>
      </w:pPr>
      <w:r w:rsidRPr="00114BFD">
        <w:rPr>
          <w:b/>
          <w:bCs/>
          <w:sz w:val="24"/>
          <w:szCs w:val="24"/>
        </w:rPr>
        <w:t>САЛТЫКОВСКОГО МУНИЦИПАЛЬНОГО ОБРАЗОВАНИЯ</w:t>
      </w:r>
    </w:p>
    <w:p w:rsidR="001A060C" w:rsidRPr="00114BFD" w:rsidRDefault="001A060C" w:rsidP="001A060C">
      <w:pPr>
        <w:jc w:val="center"/>
        <w:rPr>
          <w:b/>
          <w:bCs/>
          <w:sz w:val="24"/>
          <w:szCs w:val="24"/>
        </w:rPr>
      </w:pPr>
      <w:r w:rsidRPr="00114BFD">
        <w:rPr>
          <w:b/>
          <w:bCs/>
          <w:sz w:val="24"/>
          <w:szCs w:val="24"/>
        </w:rPr>
        <w:t>РТИЩЕВСКОГО МУНИЦИПАЛЬНОГО РАЙОНА</w:t>
      </w:r>
    </w:p>
    <w:p w:rsidR="001A060C" w:rsidRPr="00114BFD" w:rsidRDefault="001A060C" w:rsidP="001A060C">
      <w:pPr>
        <w:jc w:val="center"/>
        <w:rPr>
          <w:b/>
          <w:bCs/>
          <w:sz w:val="24"/>
          <w:szCs w:val="24"/>
        </w:rPr>
      </w:pPr>
      <w:r w:rsidRPr="00114BFD">
        <w:rPr>
          <w:b/>
          <w:bCs/>
          <w:sz w:val="24"/>
          <w:szCs w:val="24"/>
        </w:rPr>
        <w:t>САРАТОВСКОЙ ОБЛАСТИ</w:t>
      </w:r>
    </w:p>
    <w:p w:rsidR="001A060C" w:rsidRPr="00114BFD" w:rsidRDefault="001A060C" w:rsidP="001A060C">
      <w:pPr>
        <w:rPr>
          <w:b/>
          <w:bCs/>
          <w:sz w:val="24"/>
          <w:szCs w:val="24"/>
        </w:rPr>
      </w:pPr>
    </w:p>
    <w:p w:rsidR="001A060C" w:rsidRPr="00114BFD" w:rsidRDefault="001A060C" w:rsidP="009D09A9">
      <w:pPr>
        <w:jc w:val="center"/>
        <w:rPr>
          <w:b/>
          <w:bCs/>
          <w:sz w:val="24"/>
          <w:szCs w:val="24"/>
        </w:rPr>
      </w:pPr>
      <w:r w:rsidRPr="00114BFD">
        <w:rPr>
          <w:b/>
          <w:bCs/>
          <w:sz w:val="24"/>
          <w:szCs w:val="24"/>
        </w:rPr>
        <w:t>РЕШЕНИЕ</w:t>
      </w:r>
    </w:p>
    <w:p w:rsidR="001A060C" w:rsidRPr="00E1723A" w:rsidRDefault="001A060C" w:rsidP="001A060C">
      <w:r w:rsidRPr="00E1723A">
        <w:t> </w:t>
      </w:r>
    </w:p>
    <w:p w:rsidR="001A060C" w:rsidRPr="00114BFD" w:rsidRDefault="001A060C" w:rsidP="001A060C">
      <w:pPr>
        <w:rPr>
          <w:sz w:val="24"/>
          <w:szCs w:val="24"/>
        </w:rPr>
      </w:pPr>
      <w:r w:rsidRPr="00114BFD">
        <w:rPr>
          <w:b/>
          <w:bCs/>
          <w:sz w:val="24"/>
          <w:szCs w:val="24"/>
        </w:rPr>
        <w:t>от </w:t>
      </w:r>
      <w:r w:rsidR="009B4A00" w:rsidRPr="00114BFD">
        <w:rPr>
          <w:b/>
          <w:bCs/>
          <w:sz w:val="24"/>
          <w:szCs w:val="24"/>
        </w:rPr>
        <w:t>23</w:t>
      </w:r>
      <w:r w:rsidRPr="00114BFD">
        <w:rPr>
          <w:b/>
          <w:bCs/>
          <w:sz w:val="24"/>
          <w:szCs w:val="24"/>
        </w:rPr>
        <w:t> </w:t>
      </w:r>
      <w:r w:rsidR="009B4A00" w:rsidRPr="00114BFD">
        <w:rPr>
          <w:b/>
          <w:bCs/>
          <w:sz w:val="24"/>
          <w:szCs w:val="24"/>
        </w:rPr>
        <w:t>марта 2023</w:t>
      </w:r>
      <w:r w:rsidRPr="00114BFD">
        <w:rPr>
          <w:b/>
          <w:bCs/>
          <w:sz w:val="24"/>
          <w:szCs w:val="24"/>
        </w:rPr>
        <w:t xml:space="preserve"> года  № </w:t>
      </w:r>
      <w:r w:rsidR="009B4A00" w:rsidRPr="00114BFD">
        <w:rPr>
          <w:b/>
          <w:bCs/>
          <w:sz w:val="24"/>
          <w:szCs w:val="24"/>
        </w:rPr>
        <w:t>6</w:t>
      </w:r>
    </w:p>
    <w:p w:rsidR="001A060C" w:rsidRPr="00114BFD" w:rsidRDefault="001A060C" w:rsidP="001A060C">
      <w:pPr>
        <w:rPr>
          <w:sz w:val="24"/>
          <w:szCs w:val="24"/>
        </w:rPr>
      </w:pPr>
      <w:r w:rsidRPr="00114BFD">
        <w:rPr>
          <w:b/>
          <w:bCs/>
          <w:sz w:val="24"/>
          <w:szCs w:val="24"/>
        </w:rPr>
        <w:t> </w:t>
      </w:r>
    </w:p>
    <w:p w:rsidR="001A060C" w:rsidRPr="00114BFD" w:rsidRDefault="001A060C" w:rsidP="001A060C">
      <w:pPr>
        <w:rPr>
          <w:sz w:val="24"/>
          <w:szCs w:val="24"/>
        </w:rPr>
      </w:pPr>
      <w:r w:rsidRPr="00114BFD">
        <w:rPr>
          <w:b/>
          <w:bCs/>
          <w:sz w:val="24"/>
          <w:szCs w:val="24"/>
        </w:rPr>
        <w:t>О предоставлении отсрочки</w:t>
      </w:r>
    </w:p>
    <w:p w:rsidR="001A060C" w:rsidRPr="00114BFD" w:rsidRDefault="001A060C" w:rsidP="001A060C">
      <w:pPr>
        <w:rPr>
          <w:sz w:val="24"/>
          <w:szCs w:val="24"/>
        </w:rPr>
      </w:pPr>
      <w:r w:rsidRPr="00114BFD">
        <w:rPr>
          <w:b/>
          <w:bCs/>
          <w:sz w:val="24"/>
          <w:szCs w:val="24"/>
        </w:rPr>
        <w:t>арендной платы по договорам</w:t>
      </w:r>
    </w:p>
    <w:p w:rsidR="001A060C" w:rsidRPr="00114BFD" w:rsidRDefault="001A060C" w:rsidP="001A060C">
      <w:pPr>
        <w:rPr>
          <w:sz w:val="24"/>
          <w:szCs w:val="24"/>
        </w:rPr>
      </w:pPr>
      <w:r w:rsidRPr="00114BFD">
        <w:rPr>
          <w:b/>
          <w:bCs/>
          <w:sz w:val="24"/>
          <w:szCs w:val="24"/>
        </w:rPr>
        <w:t>аренды муниципального имущества</w:t>
      </w:r>
    </w:p>
    <w:p w:rsidR="001A060C" w:rsidRPr="00114BFD" w:rsidRDefault="001A060C" w:rsidP="001A060C">
      <w:pPr>
        <w:rPr>
          <w:sz w:val="24"/>
          <w:szCs w:val="24"/>
        </w:rPr>
      </w:pPr>
      <w:r w:rsidRPr="00114BFD">
        <w:rPr>
          <w:b/>
          <w:bCs/>
          <w:sz w:val="24"/>
          <w:szCs w:val="24"/>
        </w:rPr>
        <w:t>в связи с частичной мобилизацией</w:t>
      </w:r>
    </w:p>
    <w:p w:rsidR="001A060C" w:rsidRPr="001A060C" w:rsidRDefault="001A060C" w:rsidP="001A060C">
      <w:r w:rsidRPr="001A060C">
        <w:rPr>
          <w:b/>
          <w:bCs/>
        </w:rPr>
        <w:t> </w:t>
      </w:r>
    </w:p>
    <w:p w:rsidR="001A060C" w:rsidRPr="001A060C" w:rsidRDefault="001A060C" w:rsidP="001A060C">
      <w:r w:rsidRPr="001A060C">
        <w:rPr>
          <w:b/>
          <w:bCs/>
        </w:rPr>
        <w:t> </w:t>
      </w:r>
    </w:p>
    <w:p w:rsidR="009D09A9" w:rsidRPr="00E1723A" w:rsidRDefault="009D09A9" w:rsidP="009D09A9">
      <w:pPr>
        <w:jc w:val="both"/>
      </w:pPr>
      <w:r>
        <w:rPr>
          <w:b/>
          <w:bCs/>
        </w:rPr>
        <w:tab/>
      </w:r>
      <w:r w:rsidR="001A060C" w:rsidRPr="00E1723A">
        <w:t>В</w:t>
      </w:r>
      <w:r w:rsidR="001A060C" w:rsidRPr="00E1723A">
        <w:rPr>
          <w:b/>
          <w:bCs/>
        </w:rPr>
        <w:t> </w:t>
      </w:r>
      <w:r w:rsidR="001A060C" w:rsidRPr="00E1723A">
        <w:t>соответствии с ч. 10 ст. 35 Федерального закона от 06.10.2003 № 131-ФЗ «Об общих принципах организации местного самоуправления в Российской Федерации», распоряжением Правительства Российской Федерации от 15.10.2022 № 3046-р и </w:t>
      </w:r>
      <w:r w:rsidRPr="00E1723A">
        <w:t>Уставом Салтыковского муниципального образования</w:t>
      </w:r>
      <w:r w:rsidR="001A060C" w:rsidRPr="00E1723A">
        <w:t> </w:t>
      </w:r>
      <w:r w:rsidRPr="00E1723A">
        <w:t>Ртищевского</w:t>
      </w:r>
      <w:r w:rsidR="001A060C" w:rsidRPr="00E1723A">
        <w:t xml:space="preserve"> муниципального </w:t>
      </w:r>
      <w:r w:rsidRPr="00E1723A">
        <w:t>Саратовской области</w:t>
      </w:r>
      <w:r w:rsidR="001A060C" w:rsidRPr="00E1723A">
        <w:t xml:space="preserve">, Совет </w:t>
      </w:r>
      <w:r w:rsidRPr="00E1723A">
        <w:t>Салтыковского</w:t>
      </w:r>
      <w:r w:rsidR="001A060C" w:rsidRPr="00E1723A">
        <w:t xml:space="preserve"> муниципального образования </w:t>
      </w:r>
    </w:p>
    <w:p w:rsidR="001A060C" w:rsidRPr="00E1723A" w:rsidRDefault="009D09A9" w:rsidP="001A060C">
      <w:r w:rsidRPr="004D1184">
        <w:rPr>
          <w:b/>
          <w:bCs/>
          <w:sz w:val="24"/>
          <w:szCs w:val="24"/>
        </w:rPr>
        <w:tab/>
      </w:r>
      <w:r w:rsidR="001A060C" w:rsidRPr="00E1723A">
        <w:rPr>
          <w:b/>
          <w:bCs/>
        </w:rPr>
        <w:t>РЕШИЛ:</w:t>
      </w:r>
    </w:p>
    <w:p w:rsidR="001A060C" w:rsidRPr="00E1723A" w:rsidRDefault="009D09A9" w:rsidP="009D09A9">
      <w:pPr>
        <w:jc w:val="both"/>
      </w:pPr>
      <w:r w:rsidRPr="004D1184">
        <w:rPr>
          <w:sz w:val="24"/>
          <w:szCs w:val="24"/>
        </w:rPr>
        <w:tab/>
      </w:r>
      <w:r w:rsidR="001A060C" w:rsidRPr="00E1723A">
        <w:t xml:space="preserve">1. </w:t>
      </w:r>
      <w:proofErr w:type="gramStart"/>
      <w:r w:rsidR="001A060C" w:rsidRPr="00E1723A">
        <w:t xml:space="preserve">По договорам аренды муниципального имущества, составляющего казну </w:t>
      </w:r>
      <w:r w:rsidR="004D1184" w:rsidRPr="00E1723A">
        <w:t>Салтыковского</w:t>
      </w:r>
      <w:r w:rsidR="001A060C" w:rsidRPr="00E1723A">
        <w:t xml:space="preserve"> муниципального образования </w:t>
      </w:r>
      <w:r w:rsidR="004D1184" w:rsidRPr="00E1723A">
        <w:t>Ртищевского</w:t>
      </w:r>
      <w:r w:rsidR="001A060C" w:rsidRPr="00E1723A">
        <w:t xml:space="preserve"> муниципального района (в том числе земельных участков) либо закрепленного на праве хозяйственного учреждениями </w:t>
      </w:r>
      <w:r w:rsidR="004D1184" w:rsidRPr="00E1723A">
        <w:t>Салтыковского</w:t>
      </w:r>
      <w:r w:rsidR="001A060C" w:rsidRPr="00E1723A">
        <w:t xml:space="preserve"> муниципального образования </w:t>
      </w:r>
      <w:r w:rsidR="004D1184" w:rsidRPr="00E1723A">
        <w:t>Ртищевского</w:t>
      </w:r>
      <w:r w:rsidR="001A060C" w:rsidRPr="00E1723A">
        <w:t xml:space="preserve"> муниципального района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</w:t>
      </w:r>
      <w:proofErr w:type="gramEnd"/>
      <w:r w:rsidR="001A060C" w:rsidRPr="00E1723A">
        <w:t xml:space="preserve"> </w:t>
      </w:r>
      <w:proofErr w:type="gramStart"/>
      <w:r w:rsidR="001A060C" w:rsidRPr="00E1723A">
        <w:t>если указанные физические лица, в том числе индивидуальные предприниматели или физические лица, 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</w:t>
      </w:r>
      <w:proofErr w:type="gramEnd"/>
      <w:r w:rsidR="001A060C" w:rsidRPr="00E1723A">
        <w:t xml:space="preserve">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1A060C" w:rsidRPr="00E1723A" w:rsidRDefault="009D09A9" w:rsidP="009D09A9">
      <w:pPr>
        <w:jc w:val="both"/>
      </w:pPr>
      <w:r w:rsidRPr="00E1723A">
        <w:tab/>
      </w:r>
      <w:proofErr w:type="gramStart"/>
      <w:r w:rsidR="001A060C" w:rsidRPr="00E1723A">
        <w:t>а) 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A060C" w:rsidRPr="00E1723A" w:rsidRDefault="009D09A9" w:rsidP="009D09A9">
      <w:pPr>
        <w:jc w:val="both"/>
      </w:pPr>
      <w:r w:rsidRPr="00E1723A">
        <w:tab/>
      </w:r>
      <w:r w:rsidR="001A060C" w:rsidRPr="00E1723A">
        <w:t>б) право на расторжение договоров аренды без применения штрафных санкций.</w:t>
      </w:r>
    </w:p>
    <w:p w:rsidR="008555CB" w:rsidRPr="00E1723A" w:rsidRDefault="004D1184" w:rsidP="008555CB">
      <w:pPr>
        <w:jc w:val="both"/>
        <w:rPr>
          <w:b/>
          <w:bCs/>
        </w:rPr>
      </w:pPr>
      <w:r w:rsidRPr="00E1723A">
        <w:tab/>
      </w:r>
      <w:r w:rsidR="001A060C" w:rsidRPr="00E1723A">
        <w:t>2.</w:t>
      </w:r>
      <w:r w:rsidRPr="00E1723A">
        <w:t xml:space="preserve"> </w:t>
      </w:r>
      <w:r w:rsidR="008555CB" w:rsidRPr="00E1723A"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8555CB" w:rsidRPr="00E1723A" w:rsidRDefault="008555CB" w:rsidP="008555CB">
      <w:pPr>
        <w:jc w:val="both"/>
        <w:rPr>
          <w:b/>
          <w:bCs/>
        </w:rPr>
      </w:pPr>
      <w:r w:rsidRPr="00E1723A">
        <w:tab/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8555CB" w:rsidRPr="00E1723A" w:rsidRDefault="008555CB" w:rsidP="004D1184">
      <w:pPr>
        <w:jc w:val="both"/>
        <w:rPr>
          <w:b/>
          <w:bCs/>
        </w:rPr>
      </w:pPr>
      <w:r w:rsidRPr="00E1723A">
        <w:tab/>
      </w:r>
      <w:proofErr w:type="gramStart"/>
      <w:r w:rsidRPr="00E1723A"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1723A">
        <w:t xml:space="preserve">, </w:t>
      </w:r>
      <w:proofErr w:type="gramStart"/>
      <w:r w:rsidRPr="00E1723A">
        <w:t>предоставленного</w:t>
      </w:r>
      <w:proofErr w:type="gramEnd"/>
      <w:r w:rsidRPr="00E1723A">
        <w:t xml:space="preserve"> федеральным органом исполнительной власти, с которым заключены указанные контракты;</w:t>
      </w:r>
    </w:p>
    <w:p w:rsidR="001A060C" w:rsidRPr="00E1723A" w:rsidRDefault="008555CB" w:rsidP="004D1184">
      <w:pPr>
        <w:jc w:val="both"/>
      </w:pPr>
      <w:r w:rsidRPr="00E1723A">
        <w:tab/>
      </w:r>
      <w:proofErr w:type="gramStart"/>
      <w:r w:rsidRPr="00E1723A">
        <w:t>а</w:t>
      </w:r>
      <w:r w:rsidR="001A060C" w:rsidRPr="00E1723A">
        <w:t xml:space="preserve">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</w:t>
      </w:r>
      <w:r w:rsidR="001A060C" w:rsidRPr="00E1723A">
        <w:lastRenderedPageBreak/>
        <w:t>Федерации, указанным лицом;</w:t>
      </w:r>
      <w:proofErr w:type="gramEnd"/>
    </w:p>
    <w:p w:rsidR="001A060C" w:rsidRPr="00E1723A" w:rsidRDefault="004D1184" w:rsidP="004D1184">
      <w:pPr>
        <w:jc w:val="both"/>
      </w:pPr>
      <w:r w:rsidRPr="00E1723A">
        <w:tab/>
      </w:r>
      <w:r w:rsidR="001A060C" w:rsidRPr="00E1723A"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 1настоящего решения;</w:t>
      </w:r>
    </w:p>
    <w:p w:rsidR="001A060C" w:rsidRPr="00E1723A" w:rsidRDefault="004D1184" w:rsidP="004D1184">
      <w:pPr>
        <w:jc w:val="both"/>
      </w:pPr>
      <w:r w:rsidRPr="00E1723A">
        <w:tab/>
      </w:r>
      <w:proofErr w:type="gramStart"/>
      <w:r w:rsidR="001A060C" w:rsidRPr="00E1723A"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1A060C" w:rsidRPr="00E1723A">
        <w:t>, </w:t>
      </w:r>
      <w:proofErr w:type="gramStart"/>
      <w:r w:rsidR="001A060C" w:rsidRPr="00E1723A">
        <w:t>предоставленного</w:t>
      </w:r>
      <w:proofErr w:type="gramEnd"/>
      <w:r w:rsidR="001A060C" w:rsidRPr="00E1723A">
        <w:t xml:space="preserve"> федеральным органом исполнительной власти, с которым заключены указанные контракты;</w:t>
      </w:r>
    </w:p>
    <w:p w:rsidR="001A060C" w:rsidRPr="00E1723A" w:rsidRDefault="004D1184" w:rsidP="004D1184">
      <w:pPr>
        <w:jc w:val="both"/>
      </w:pPr>
      <w:r w:rsidRPr="00E1723A">
        <w:tab/>
      </w:r>
      <w:r w:rsidR="001A060C" w:rsidRPr="00E1723A">
        <w:t>арендатору предоставляется отсрочка уплаты арендной платы на период прохождения лицом, указанным в пункте 1 настоящего решения</w:t>
      </w:r>
      <w:r w:rsidR="001A060C" w:rsidRPr="00E1723A">
        <w:rPr>
          <w:vertAlign w:val="subscript"/>
        </w:rPr>
        <w:t>,</w:t>
      </w:r>
      <w:r w:rsidR="001A060C" w:rsidRPr="00E1723A">
        <w:t> 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A060C" w:rsidRPr="00E1723A" w:rsidRDefault="004D1184" w:rsidP="004D1184">
      <w:pPr>
        <w:jc w:val="both"/>
      </w:pPr>
      <w:r w:rsidRPr="00E1723A">
        <w:rPr>
          <w:b/>
          <w:bCs/>
        </w:rPr>
        <w:tab/>
      </w:r>
      <w:proofErr w:type="gramStart"/>
      <w:r w:rsidR="001A060C" w:rsidRPr="00E1723A"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 платежами, размер которых составляет половину ежемесячной арендной</w:t>
      </w:r>
      <w:proofErr w:type="gramEnd"/>
      <w:r w:rsidR="001A060C" w:rsidRPr="00E1723A">
        <w:t xml:space="preserve"> платы по договору аренды;</w:t>
      </w:r>
    </w:p>
    <w:p w:rsidR="001A060C" w:rsidRPr="00E1723A" w:rsidRDefault="004D1184" w:rsidP="004D1184">
      <w:pPr>
        <w:jc w:val="both"/>
      </w:pPr>
      <w:r w:rsidRPr="00E1723A">
        <w:tab/>
      </w:r>
      <w:r w:rsidR="001A060C" w:rsidRPr="00E1723A"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A060C" w:rsidRPr="00E1723A" w:rsidRDefault="004D1184" w:rsidP="004D1184">
      <w:pPr>
        <w:jc w:val="both"/>
      </w:pPr>
      <w:r w:rsidRPr="00E1723A">
        <w:rPr>
          <w:b/>
          <w:bCs/>
        </w:rPr>
        <w:tab/>
      </w:r>
      <w:proofErr w:type="gramStart"/>
      <w:r w:rsidR="001A060C" w:rsidRPr="00E1723A"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="001A060C" w:rsidRPr="00E1723A"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1A060C" w:rsidRPr="00E1723A" w:rsidRDefault="004D1184" w:rsidP="004D1184">
      <w:pPr>
        <w:jc w:val="both"/>
      </w:pPr>
      <w:r w:rsidRPr="00E1723A">
        <w:rPr>
          <w:b/>
          <w:bCs/>
        </w:rPr>
        <w:tab/>
      </w:r>
      <w:r w:rsidR="001A060C" w:rsidRPr="00E1723A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1A060C" w:rsidRPr="00E1723A">
        <w:t>использования</w:t>
      </w:r>
      <w:proofErr w:type="gramEnd"/>
      <w:r w:rsidR="001A060C" w:rsidRPr="00E1723A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1A060C" w:rsidRPr="00E1723A" w:rsidRDefault="004D1184" w:rsidP="004D1184">
      <w:pPr>
        <w:jc w:val="both"/>
      </w:pPr>
      <w:r w:rsidRPr="00E1723A">
        <w:tab/>
      </w:r>
      <w:r w:rsidR="001A060C" w:rsidRPr="00E1723A">
        <w:t>3. Расторжение договора аренды без применения штрафных санкций, указанное в подпункте "б" пункта 1 настоящего решения, осуществляется на</w:t>
      </w:r>
      <w:r w:rsidRPr="00E1723A">
        <w:t xml:space="preserve"> </w:t>
      </w:r>
      <w:r w:rsidR="001A060C" w:rsidRPr="00E1723A">
        <w:t>следующих условиях:</w:t>
      </w:r>
    </w:p>
    <w:p w:rsidR="001A060C" w:rsidRPr="009B4A00" w:rsidRDefault="004D1184" w:rsidP="00E1723A">
      <w:pPr>
        <w:pStyle w:val="TableParagraph"/>
        <w:jc w:val="both"/>
      </w:pPr>
      <w:r w:rsidRPr="004D1184">
        <w:t> </w:t>
      </w:r>
      <w:r w:rsidRPr="004D1184">
        <w:tab/>
      </w:r>
      <w:proofErr w:type="gramStart"/>
      <w:r w:rsidR="001A060C" w:rsidRPr="009B4A00">
        <w:t>арендатор направляет арендодателю уведомление о расторжении договора аренды с приложением копий документов, подтверждающих статус прохождения военной службы по частичной мобилизации в Вооруженных Силах Российской Федерации, или копии уведомления о заключении контракта о прохождении военной службы в соответствии с пунктом 7 статьи 38 Федерального Закона либо контракта о добро</w:t>
      </w:r>
      <w:r w:rsidR="009B4A00" w:rsidRPr="009B4A00">
        <w:t>вольном содействии в вы</w:t>
      </w:r>
      <w:r w:rsidR="00E1723A">
        <w:t xml:space="preserve">полнении </w:t>
      </w:r>
      <w:r w:rsidR="001A060C" w:rsidRPr="009B4A00">
        <w:t>задач, возложенных на Вооруженные Силы Российско</w:t>
      </w:r>
      <w:r w:rsidR="009B4A00" w:rsidRPr="009B4A00">
        <w:t xml:space="preserve">й Федерации, предоставленного </w:t>
      </w:r>
      <w:r w:rsidR="001A060C" w:rsidRPr="009B4A00">
        <w:t>федеральным</w:t>
      </w:r>
      <w:proofErr w:type="gramEnd"/>
      <w:r w:rsidR="001A060C" w:rsidRPr="009B4A00">
        <w:t xml:space="preserve"> органом исполнительной власти, с которым заключены указанные контракты;</w:t>
      </w:r>
    </w:p>
    <w:p w:rsidR="001A060C" w:rsidRPr="00114BFD" w:rsidRDefault="004D1184" w:rsidP="004D1184">
      <w:pPr>
        <w:jc w:val="both"/>
      </w:pPr>
      <w:r w:rsidRPr="004D1184">
        <w:rPr>
          <w:sz w:val="24"/>
          <w:szCs w:val="24"/>
        </w:rPr>
        <w:tab/>
      </w:r>
      <w:r w:rsidR="001A060C" w:rsidRPr="00114BFD">
        <w:t>договор аренды подлежит расторжению со дня получения арендодателем уведомления о расторжении договора (в том числе в случаях, если такие меры предусмотрены договором аренды).</w:t>
      </w:r>
    </w:p>
    <w:p w:rsidR="004D1184" w:rsidRPr="00114BFD" w:rsidRDefault="009B4A00" w:rsidP="009B4A00">
      <w:pPr>
        <w:jc w:val="both"/>
      </w:pPr>
      <w:r w:rsidRPr="00114BFD">
        <w:tab/>
        <w:t>4</w:t>
      </w:r>
      <w:r w:rsidR="004D1184" w:rsidRPr="00114BFD">
        <w:t xml:space="preserve">. Настоящее решение обнародовать </w:t>
      </w:r>
      <w:r w:rsidR="00356F6D" w:rsidRPr="00114BFD">
        <w:t>24</w:t>
      </w:r>
      <w:r w:rsidR="004D1184" w:rsidRPr="00114BFD">
        <w:t xml:space="preserve"> </w:t>
      </w:r>
      <w:r w:rsidR="00356F6D" w:rsidRPr="00114BFD">
        <w:t>марта</w:t>
      </w:r>
      <w:r w:rsidR="004D1184" w:rsidRPr="00114BFD">
        <w:t xml:space="preserve"> 2023 года в установленном порядке и</w:t>
      </w:r>
      <w:r w:rsidR="004D1184" w:rsidRPr="009B4A00">
        <w:rPr>
          <w:sz w:val="24"/>
          <w:szCs w:val="24"/>
        </w:rPr>
        <w:t xml:space="preserve"> </w:t>
      </w:r>
      <w:r w:rsidR="004D1184" w:rsidRPr="00114BFD">
        <w:t xml:space="preserve">разместить на официальном сайте администрации Салтыковского муниципального образования в информационно-телекоммуникационной сети «Интернет». </w:t>
      </w:r>
    </w:p>
    <w:p w:rsidR="004D1184" w:rsidRPr="00114BFD" w:rsidRDefault="009B4A00" w:rsidP="009B4A00">
      <w:pPr>
        <w:jc w:val="both"/>
      </w:pPr>
      <w:r w:rsidRPr="00114BFD">
        <w:tab/>
        <w:t>5</w:t>
      </w:r>
      <w:r w:rsidR="004D1184" w:rsidRPr="00114BFD">
        <w:t>. Настоящее решение вступает в силу со дня его обнародования.</w:t>
      </w:r>
    </w:p>
    <w:p w:rsidR="004D1184" w:rsidRPr="00114BFD" w:rsidRDefault="009B4A00" w:rsidP="009B4A00">
      <w:pPr>
        <w:jc w:val="both"/>
      </w:pPr>
      <w:r w:rsidRPr="00114BFD">
        <w:tab/>
        <w:t>6</w:t>
      </w:r>
      <w:r w:rsidR="004D1184" w:rsidRPr="00114BFD">
        <w:t xml:space="preserve">. </w:t>
      </w:r>
      <w:proofErr w:type="gramStart"/>
      <w:r w:rsidR="004D1184" w:rsidRPr="00114BFD">
        <w:t>Контроль за</w:t>
      </w:r>
      <w:proofErr w:type="gramEnd"/>
      <w:r w:rsidR="004D1184" w:rsidRPr="00114BFD">
        <w:t xml:space="preserve"> исполнением настоящего решения оставляю за собой.</w:t>
      </w:r>
    </w:p>
    <w:p w:rsidR="004D1184" w:rsidRPr="00114BFD" w:rsidRDefault="004D1184" w:rsidP="004D1184"/>
    <w:p w:rsidR="004D1184" w:rsidRDefault="004D1184" w:rsidP="004D1184">
      <w:bookmarkStart w:id="0" w:name="_GoBack"/>
      <w:bookmarkEnd w:id="0"/>
    </w:p>
    <w:p w:rsidR="004D1184" w:rsidRPr="009B4A00" w:rsidRDefault="004D1184" w:rsidP="004D1184">
      <w:pPr>
        <w:rPr>
          <w:sz w:val="24"/>
          <w:szCs w:val="24"/>
        </w:rPr>
      </w:pPr>
      <w:r w:rsidRPr="009B4A00">
        <w:rPr>
          <w:sz w:val="24"/>
          <w:szCs w:val="24"/>
        </w:rPr>
        <w:t xml:space="preserve">Глава Салтыковского </w:t>
      </w:r>
    </w:p>
    <w:p w:rsidR="00EB634A" w:rsidRPr="009B4A00" w:rsidRDefault="004D1184" w:rsidP="004D1184">
      <w:pPr>
        <w:rPr>
          <w:sz w:val="24"/>
          <w:szCs w:val="24"/>
        </w:rPr>
      </w:pPr>
      <w:r w:rsidRPr="009B4A00">
        <w:rPr>
          <w:sz w:val="24"/>
          <w:szCs w:val="24"/>
        </w:rPr>
        <w:t>муниципального образования</w:t>
      </w:r>
      <w:r w:rsidRPr="009B4A00">
        <w:rPr>
          <w:sz w:val="24"/>
          <w:szCs w:val="24"/>
        </w:rPr>
        <w:tab/>
      </w:r>
      <w:r w:rsidRPr="009B4A00">
        <w:rPr>
          <w:sz w:val="24"/>
          <w:szCs w:val="24"/>
        </w:rPr>
        <w:tab/>
      </w:r>
      <w:r w:rsidRPr="009B4A00">
        <w:rPr>
          <w:sz w:val="24"/>
          <w:szCs w:val="24"/>
        </w:rPr>
        <w:tab/>
      </w:r>
      <w:r w:rsidRPr="009B4A00">
        <w:rPr>
          <w:sz w:val="24"/>
          <w:szCs w:val="24"/>
        </w:rPr>
        <w:tab/>
      </w:r>
      <w:r w:rsidRPr="009B4A00">
        <w:rPr>
          <w:sz w:val="24"/>
          <w:szCs w:val="24"/>
        </w:rPr>
        <w:tab/>
      </w:r>
      <w:r w:rsidR="009B4A00">
        <w:rPr>
          <w:sz w:val="24"/>
          <w:szCs w:val="24"/>
        </w:rPr>
        <w:t xml:space="preserve">             </w:t>
      </w:r>
      <w:r w:rsidRPr="009B4A00">
        <w:rPr>
          <w:sz w:val="24"/>
          <w:szCs w:val="24"/>
        </w:rPr>
        <w:t>С.В.</w:t>
      </w:r>
      <w:r w:rsidR="00426DEA">
        <w:rPr>
          <w:sz w:val="24"/>
          <w:szCs w:val="24"/>
        </w:rPr>
        <w:t xml:space="preserve"> </w:t>
      </w:r>
      <w:r w:rsidRPr="009B4A00">
        <w:rPr>
          <w:sz w:val="24"/>
          <w:szCs w:val="24"/>
        </w:rPr>
        <w:t>Афанасьева</w:t>
      </w:r>
    </w:p>
    <w:sectPr w:rsidR="00EB634A" w:rsidRPr="009B4A00" w:rsidSect="009D09A9">
      <w:pgSz w:w="11906" w:h="16838"/>
      <w:pgMar w:top="73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0C"/>
    <w:rsid w:val="00114BFD"/>
    <w:rsid w:val="001A060C"/>
    <w:rsid w:val="00356F6D"/>
    <w:rsid w:val="00426DEA"/>
    <w:rsid w:val="004D1184"/>
    <w:rsid w:val="00775FE9"/>
    <w:rsid w:val="008555CB"/>
    <w:rsid w:val="009B018B"/>
    <w:rsid w:val="009B4A00"/>
    <w:rsid w:val="009D09A9"/>
    <w:rsid w:val="00E1723A"/>
    <w:rsid w:val="00E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18B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B018B"/>
    <w:pPr>
      <w:spacing w:before="1"/>
      <w:ind w:left="320" w:right="321"/>
      <w:jc w:val="center"/>
      <w:outlineLvl w:val="0"/>
    </w:pPr>
    <w:rPr>
      <w:rFonts w:eastAsia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9B018B"/>
    <w:pPr>
      <w:spacing w:before="238"/>
      <w:ind w:left="1643" w:hanging="433"/>
      <w:outlineLvl w:val="1"/>
    </w:pPr>
    <w:rPr>
      <w:rFonts w:eastAsia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018B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9B018B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9B018B"/>
    <w:rPr>
      <w:rFonts w:ascii="Times New Roman" w:eastAsia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9B018B"/>
    <w:rPr>
      <w:rFonts w:eastAsia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018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9B018B"/>
    <w:pPr>
      <w:spacing w:before="3"/>
      <w:ind w:left="124" w:firstLine="432"/>
      <w:jc w:val="both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1A060C"/>
    <w:rPr>
      <w:color w:val="0000FF" w:themeColor="hyperlink"/>
      <w:u w:val="single"/>
    </w:rPr>
  </w:style>
  <w:style w:type="paragraph" w:styleId="a7">
    <w:name w:val="No Spacing"/>
    <w:uiPriority w:val="1"/>
    <w:qFormat/>
    <w:rsid w:val="009B4A00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18B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B018B"/>
    <w:pPr>
      <w:spacing w:before="1"/>
      <w:ind w:left="320" w:right="321"/>
      <w:jc w:val="center"/>
      <w:outlineLvl w:val="0"/>
    </w:pPr>
    <w:rPr>
      <w:rFonts w:eastAsia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9B018B"/>
    <w:pPr>
      <w:spacing w:before="238"/>
      <w:ind w:left="1643" w:hanging="433"/>
      <w:outlineLvl w:val="1"/>
    </w:pPr>
    <w:rPr>
      <w:rFonts w:eastAsia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018B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9B018B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9B018B"/>
    <w:rPr>
      <w:rFonts w:ascii="Times New Roman" w:eastAsia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9B018B"/>
    <w:rPr>
      <w:rFonts w:eastAsia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018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9B018B"/>
    <w:pPr>
      <w:spacing w:before="3"/>
      <w:ind w:left="124" w:firstLine="432"/>
      <w:jc w:val="both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1A060C"/>
    <w:rPr>
      <w:color w:val="0000FF" w:themeColor="hyperlink"/>
      <w:u w:val="single"/>
    </w:rPr>
  </w:style>
  <w:style w:type="paragraph" w:styleId="a7">
    <w:name w:val="No Spacing"/>
    <w:uiPriority w:val="1"/>
    <w:qFormat/>
    <w:rsid w:val="009B4A00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2023-03-23T05:51:00Z</cp:lastPrinted>
  <dcterms:created xsi:type="dcterms:W3CDTF">2023-03-22T05:06:00Z</dcterms:created>
  <dcterms:modified xsi:type="dcterms:W3CDTF">2023-03-23T05:52:00Z</dcterms:modified>
</cp:coreProperties>
</file>