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Pr="00362640" w:rsidRDefault="004172AB" w:rsidP="004172AB">
      <w:pPr>
        <w:pStyle w:val="a5"/>
        <w:rPr>
          <w:b w:val="0"/>
          <w:sz w:val="28"/>
          <w:szCs w:val="28"/>
        </w:rPr>
      </w:pPr>
      <w:r w:rsidRPr="00362640">
        <w:rPr>
          <w:b w:val="0"/>
          <w:sz w:val="28"/>
          <w:szCs w:val="28"/>
        </w:rPr>
        <w:t>АДМИНИСТРАЦИЯ</w:t>
      </w:r>
    </w:p>
    <w:p w:rsidR="004172AB" w:rsidRPr="00362640" w:rsidRDefault="004172AB" w:rsidP="004172AB">
      <w:pPr>
        <w:jc w:val="center"/>
        <w:rPr>
          <w:sz w:val="28"/>
          <w:szCs w:val="28"/>
        </w:rPr>
      </w:pPr>
      <w:r w:rsidRPr="00362640">
        <w:rPr>
          <w:sz w:val="28"/>
          <w:szCs w:val="28"/>
        </w:rPr>
        <w:t xml:space="preserve">САЛТЫКОВСКОГО МУНИЦИПАЛЬНОГО ОБРАЗОВАНИЯ </w:t>
      </w:r>
    </w:p>
    <w:p w:rsidR="004172AB" w:rsidRPr="00362640" w:rsidRDefault="00C044D7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56058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323E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172AB" w:rsidRPr="00362640">
        <w:rPr>
          <w:spacing w:val="24"/>
          <w:szCs w:val="28"/>
        </w:rPr>
        <w:t xml:space="preserve">РТИЩЕВСКОГО МУНИЦИПАЛЬНОГО РАЙОНА </w:t>
      </w:r>
    </w:p>
    <w:p w:rsidR="004172AB" w:rsidRPr="00CE3CEE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6"/>
          <w:szCs w:val="26"/>
        </w:rPr>
      </w:pPr>
      <w:r w:rsidRPr="00362640">
        <w:rPr>
          <w:spacing w:val="24"/>
          <w:szCs w:val="28"/>
        </w:rPr>
        <w:t>САРАТОВСКОЙ ОБЛАСТИ</w:t>
      </w:r>
    </w:p>
    <w:p w:rsidR="004172AB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4172AB" w:rsidRPr="00411A45" w:rsidRDefault="004172AB" w:rsidP="00411A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4172AB" w:rsidRDefault="004172AB" w:rsidP="004172A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595227">
        <w:rPr>
          <w:sz w:val="26"/>
          <w:szCs w:val="26"/>
        </w:rPr>
        <w:tab/>
      </w:r>
      <w:r w:rsidRPr="00362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E66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3955" w:rsidRPr="00CA3955" w:rsidRDefault="00CA3955" w:rsidP="00CA3955">
      <w:pPr>
        <w:widowControl w:val="0"/>
        <w:spacing w:after="120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от </w:t>
      </w:r>
      <w:r w:rsidR="00D07A4C">
        <w:rPr>
          <w:sz w:val="26"/>
          <w:szCs w:val="26"/>
        </w:rPr>
        <w:t>12</w:t>
      </w:r>
      <w:r w:rsidR="000C6DC8">
        <w:rPr>
          <w:sz w:val="26"/>
          <w:szCs w:val="26"/>
        </w:rPr>
        <w:t xml:space="preserve"> </w:t>
      </w:r>
      <w:r w:rsidR="00D07A4C">
        <w:rPr>
          <w:sz w:val="26"/>
          <w:szCs w:val="26"/>
        </w:rPr>
        <w:t>октября 2022 года № 42</w:t>
      </w:r>
    </w:p>
    <w:p w:rsidR="00CA3955" w:rsidRPr="00CA3955" w:rsidRDefault="00CA3955" w:rsidP="00CA3955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07A4C" w:rsidRDefault="00CA3955" w:rsidP="00D07A4C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О внесении изменений </w:t>
      </w:r>
      <w:r w:rsidR="00D07A4C">
        <w:rPr>
          <w:rFonts w:eastAsia="Calibri"/>
          <w:sz w:val="26"/>
          <w:szCs w:val="26"/>
          <w:lang w:eastAsia="en-US"/>
        </w:rPr>
        <w:t xml:space="preserve"> и дополнений </w:t>
      </w:r>
      <w:r w:rsidRPr="00CA3955">
        <w:rPr>
          <w:rFonts w:eastAsia="Calibri"/>
          <w:sz w:val="26"/>
          <w:szCs w:val="26"/>
          <w:lang w:eastAsia="en-US"/>
        </w:rPr>
        <w:t>в постановление администрации</w:t>
      </w:r>
      <w:r w:rsidR="00D07A4C">
        <w:rPr>
          <w:rFonts w:eastAsia="Calibri"/>
          <w:sz w:val="26"/>
          <w:szCs w:val="26"/>
          <w:lang w:eastAsia="en-US"/>
        </w:rPr>
        <w:t xml:space="preserve"> </w:t>
      </w:r>
      <w:r w:rsidRPr="00CA3955">
        <w:rPr>
          <w:rFonts w:eastAsia="Calibri"/>
          <w:sz w:val="26"/>
          <w:szCs w:val="26"/>
          <w:lang w:eastAsia="en-US"/>
        </w:rPr>
        <w:t xml:space="preserve">Салтыковского муниципального образования от </w:t>
      </w:r>
      <w:r w:rsidR="000C6DC8">
        <w:rPr>
          <w:rFonts w:eastAsia="Calibri"/>
          <w:sz w:val="26"/>
          <w:szCs w:val="26"/>
          <w:lang w:eastAsia="en-US"/>
        </w:rPr>
        <w:t>28</w:t>
      </w:r>
      <w:r w:rsidRPr="00CA3955">
        <w:rPr>
          <w:rFonts w:eastAsia="Calibri"/>
          <w:sz w:val="26"/>
          <w:szCs w:val="26"/>
          <w:lang w:eastAsia="en-US"/>
        </w:rPr>
        <w:t xml:space="preserve"> </w:t>
      </w:r>
      <w:r w:rsidR="000C6DC8">
        <w:rPr>
          <w:rFonts w:eastAsia="Calibri"/>
          <w:sz w:val="26"/>
          <w:szCs w:val="26"/>
          <w:lang w:eastAsia="en-US"/>
        </w:rPr>
        <w:t>сентября</w:t>
      </w:r>
      <w:r w:rsidRPr="00CA3955">
        <w:rPr>
          <w:rFonts w:eastAsia="Calibri"/>
          <w:sz w:val="26"/>
          <w:szCs w:val="26"/>
          <w:lang w:eastAsia="en-US"/>
        </w:rPr>
        <w:t xml:space="preserve"> </w:t>
      </w:r>
      <w:r w:rsidR="000C6DC8">
        <w:rPr>
          <w:rFonts w:eastAsia="Calibri"/>
          <w:sz w:val="26"/>
          <w:szCs w:val="26"/>
          <w:lang w:eastAsia="en-US"/>
        </w:rPr>
        <w:t>2016</w:t>
      </w:r>
      <w:r w:rsidRPr="00CA3955">
        <w:rPr>
          <w:rFonts w:eastAsia="Calibri"/>
          <w:sz w:val="26"/>
          <w:szCs w:val="26"/>
          <w:lang w:eastAsia="en-US"/>
        </w:rPr>
        <w:t xml:space="preserve"> года № </w:t>
      </w:r>
      <w:r w:rsidR="00D07A4C">
        <w:rPr>
          <w:rFonts w:eastAsia="Calibri"/>
          <w:sz w:val="26"/>
          <w:szCs w:val="26"/>
          <w:lang w:eastAsia="en-US"/>
        </w:rPr>
        <w:t>73</w:t>
      </w:r>
      <w:r w:rsidRPr="00CA3955">
        <w:rPr>
          <w:rFonts w:eastAsia="Calibri"/>
          <w:sz w:val="26"/>
          <w:szCs w:val="26"/>
          <w:lang w:eastAsia="en-US"/>
        </w:rPr>
        <w:t xml:space="preserve"> </w:t>
      </w:r>
    </w:p>
    <w:p w:rsidR="00D07A4C" w:rsidRPr="00D07A4C" w:rsidRDefault="000C6DC8" w:rsidP="00D07A4C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0C6DC8">
        <w:rPr>
          <w:rFonts w:eastAsia="Calibri"/>
          <w:sz w:val="26"/>
          <w:szCs w:val="26"/>
          <w:lang w:eastAsia="en-US"/>
        </w:rPr>
        <w:t>Об утверждени</w:t>
      </w:r>
      <w:r>
        <w:rPr>
          <w:rFonts w:eastAsia="Calibri"/>
          <w:sz w:val="26"/>
          <w:szCs w:val="26"/>
          <w:lang w:eastAsia="en-US"/>
        </w:rPr>
        <w:t xml:space="preserve">и административного регламента </w:t>
      </w:r>
      <w:r w:rsidRPr="000C6DC8">
        <w:rPr>
          <w:rFonts w:eastAsia="Calibri"/>
          <w:sz w:val="26"/>
          <w:szCs w:val="26"/>
          <w:lang w:eastAsia="en-US"/>
        </w:rPr>
        <w:t xml:space="preserve">предоставления муниципальной услуги </w:t>
      </w:r>
      <w:r w:rsidR="00D07A4C" w:rsidRPr="00D07A4C">
        <w:rPr>
          <w:rFonts w:eastAsia="Calibri"/>
          <w:sz w:val="26"/>
          <w:szCs w:val="26"/>
          <w:lang w:eastAsia="en-US"/>
        </w:rPr>
        <w:t xml:space="preserve">«Выдача разрешений на захоронение, </w:t>
      </w:r>
      <w:proofErr w:type="spellStart"/>
      <w:r w:rsidR="00D07A4C" w:rsidRPr="00D07A4C">
        <w:rPr>
          <w:rFonts w:eastAsia="Calibri"/>
          <w:sz w:val="26"/>
          <w:szCs w:val="26"/>
          <w:lang w:eastAsia="en-US"/>
        </w:rPr>
        <w:t>подзахоронение</w:t>
      </w:r>
      <w:proofErr w:type="spellEnd"/>
      <w:r w:rsidR="00D07A4C" w:rsidRPr="00D07A4C">
        <w:rPr>
          <w:rFonts w:eastAsia="Calibri"/>
          <w:sz w:val="26"/>
          <w:szCs w:val="26"/>
          <w:lang w:eastAsia="en-US"/>
        </w:rPr>
        <w:t xml:space="preserve"> и перезахоронение»</w:t>
      </w:r>
    </w:p>
    <w:p w:rsidR="000C6DC8" w:rsidRPr="000C6DC8" w:rsidRDefault="000C6DC8" w:rsidP="000C6DC8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</w:p>
    <w:p w:rsidR="00CA3955" w:rsidRPr="00CA3955" w:rsidRDefault="00CA3955" w:rsidP="000C6DC8">
      <w:pPr>
        <w:widowControl w:val="0"/>
        <w:ind w:right="2977"/>
        <w:jc w:val="both"/>
        <w:rPr>
          <w:sz w:val="26"/>
          <w:szCs w:val="26"/>
        </w:rPr>
      </w:pPr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proofErr w:type="gramStart"/>
      <w:r w:rsidRPr="00CA3955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F97668">
        <w:rPr>
          <w:sz w:val="26"/>
          <w:szCs w:val="26"/>
        </w:rPr>
        <w:t xml:space="preserve">, </w:t>
      </w:r>
      <w:r w:rsidR="00F97668" w:rsidRPr="00F97668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CA3955">
        <w:rPr>
          <w:sz w:val="26"/>
          <w:szCs w:val="26"/>
        </w:rPr>
        <w:t xml:space="preserve">, </w:t>
      </w:r>
      <w:r w:rsidR="00D07A4C" w:rsidRPr="00D07A4C">
        <w:rPr>
          <w:sz w:val="26"/>
          <w:szCs w:val="26"/>
        </w:rPr>
        <w:t>Федеральным законом от 27.07.2006 г. № 149-ФЗ «Об информации, информационных технологиях и о защите информации»</w:t>
      </w:r>
      <w:r w:rsidR="00D07A4C">
        <w:rPr>
          <w:sz w:val="26"/>
          <w:szCs w:val="26"/>
        </w:rPr>
        <w:t xml:space="preserve">, </w:t>
      </w:r>
      <w:r w:rsidRPr="00CA3955">
        <w:rPr>
          <w:sz w:val="26"/>
          <w:szCs w:val="26"/>
        </w:rPr>
        <w:t xml:space="preserve">Уставом Салтыковского муниципального образования, администрация Салтыковского муниципального образования </w:t>
      </w:r>
      <w:proofErr w:type="gramEnd"/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ПОСТАНОВЛЯЕТ: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1. Внести в </w:t>
      </w:r>
      <w:r w:rsidR="00E9277F">
        <w:rPr>
          <w:sz w:val="26"/>
          <w:szCs w:val="26"/>
        </w:rPr>
        <w:t>приложение к постановлению</w:t>
      </w:r>
      <w:r w:rsidRPr="00CA3955">
        <w:rPr>
          <w:sz w:val="26"/>
          <w:szCs w:val="26"/>
        </w:rPr>
        <w:t xml:space="preserve"> администрации Салтыковского муниципального образования от </w:t>
      </w:r>
      <w:r w:rsidR="000C6DC8">
        <w:rPr>
          <w:sz w:val="26"/>
          <w:szCs w:val="26"/>
        </w:rPr>
        <w:t>28</w:t>
      </w:r>
      <w:r w:rsidRPr="00CA3955">
        <w:rPr>
          <w:sz w:val="26"/>
          <w:szCs w:val="26"/>
        </w:rPr>
        <w:t xml:space="preserve"> </w:t>
      </w:r>
      <w:r w:rsidR="000C6DC8">
        <w:rPr>
          <w:sz w:val="26"/>
          <w:szCs w:val="26"/>
        </w:rPr>
        <w:t>сентября 2016</w:t>
      </w:r>
      <w:r w:rsidRPr="00CA3955">
        <w:rPr>
          <w:sz w:val="26"/>
          <w:szCs w:val="26"/>
        </w:rPr>
        <w:t xml:space="preserve"> года № </w:t>
      </w:r>
      <w:r w:rsidR="00D07A4C">
        <w:rPr>
          <w:sz w:val="26"/>
          <w:szCs w:val="26"/>
        </w:rPr>
        <w:t>73</w:t>
      </w:r>
      <w:r w:rsidRPr="00CA3955">
        <w:rPr>
          <w:sz w:val="26"/>
          <w:szCs w:val="26"/>
        </w:rPr>
        <w:t xml:space="preserve"> </w:t>
      </w:r>
      <w:r w:rsidR="00F97668">
        <w:rPr>
          <w:sz w:val="26"/>
          <w:szCs w:val="26"/>
        </w:rPr>
        <w:t>«Об утверждении административного</w:t>
      </w:r>
      <w:r w:rsidR="00F97668" w:rsidRPr="00F97668">
        <w:rPr>
          <w:sz w:val="26"/>
          <w:szCs w:val="26"/>
        </w:rPr>
        <w:t xml:space="preserve"> регламент</w:t>
      </w:r>
      <w:r w:rsidR="00F97668">
        <w:rPr>
          <w:sz w:val="26"/>
          <w:szCs w:val="26"/>
        </w:rPr>
        <w:t>а</w:t>
      </w:r>
      <w:r w:rsidR="00F97668" w:rsidRPr="00F97668">
        <w:rPr>
          <w:sz w:val="26"/>
          <w:szCs w:val="26"/>
        </w:rPr>
        <w:t xml:space="preserve"> предоставления муниципальной услуги </w:t>
      </w:r>
      <w:r w:rsidR="00D07A4C" w:rsidRPr="00D07A4C">
        <w:rPr>
          <w:sz w:val="26"/>
          <w:szCs w:val="26"/>
        </w:rPr>
        <w:t xml:space="preserve">«Выдача разрешений на захоронение, </w:t>
      </w:r>
      <w:proofErr w:type="spellStart"/>
      <w:r w:rsidR="00D07A4C" w:rsidRPr="00D07A4C">
        <w:rPr>
          <w:sz w:val="26"/>
          <w:szCs w:val="26"/>
        </w:rPr>
        <w:t>подзахоронение</w:t>
      </w:r>
      <w:proofErr w:type="spellEnd"/>
      <w:r w:rsidR="00D07A4C" w:rsidRPr="00D07A4C">
        <w:rPr>
          <w:sz w:val="26"/>
          <w:szCs w:val="26"/>
        </w:rPr>
        <w:t xml:space="preserve"> и перезахоронение»</w:t>
      </w:r>
      <w:r w:rsidR="00F97668" w:rsidRPr="00F97668">
        <w:rPr>
          <w:sz w:val="26"/>
          <w:szCs w:val="26"/>
        </w:rPr>
        <w:t xml:space="preserve"> </w:t>
      </w:r>
      <w:r w:rsidRPr="00CA3955">
        <w:rPr>
          <w:sz w:val="26"/>
          <w:szCs w:val="26"/>
        </w:rPr>
        <w:t xml:space="preserve"> следующие изменения</w:t>
      </w:r>
      <w:r w:rsidR="00D07A4C">
        <w:rPr>
          <w:sz w:val="26"/>
          <w:szCs w:val="26"/>
        </w:rPr>
        <w:t xml:space="preserve"> и дополнения</w:t>
      </w:r>
      <w:bookmarkStart w:id="0" w:name="_GoBack"/>
      <w:bookmarkEnd w:id="0"/>
      <w:r w:rsidRPr="00CA3955">
        <w:rPr>
          <w:sz w:val="26"/>
          <w:szCs w:val="26"/>
        </w:rPr>
        <w:t>:</w:t>
      </w:r>
    </w:p>
    <w:p w:rsidR="00543CDB" w:rsidRDefault="00CA3955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1.1. </w:t>
      </w:r>
      <w:r w:rsidR="00543CDB" w:rsidRPr="00543CDB">
        <w:rPr>
          <w:sz w:val="26"/>
          <w:szCs w:val="26"/>
        </w:rPr>
        <w:t>Пункт 2.6</w:t>
      </w:r>
      <w:r w:rsidR="00E9277F">
        <w:rPr>
          <w:sz w:val="26"/>
          <w:szCs w:val="26"/>
        </w:rPr>
        <w:t>.</w:t>
      </w:r>
      <w:r w:rsidR="00543CDB" w:rsidRPr="00543CDB">
        <w:rPr>
          <w:sz w:val="26"/>
          <w:szCs w:val="26"/>
        </w:rPr>
        <w:t xml:space="preserve"> прилож</w:t>
      </w:r>
      <w:r w:rsidR="00D07A4C">
        <w:rPr>
          <w:sz w:val="26"/>
          <w:szCs w:val="26"/>
        </w:rPr>
        <w:t>ения дополнить подпунктами 2.6.4-2.6.5</w:t>
      </w:r>
      <w:r w:rsidR="00543CDB" w:rsidRPr="00543CDB">
        <w:rPr>
          <w:sz w:val="26"/>
          <w:szCs w:val="26"/>
        </w:rPr>
        <w:t xml:space="preserve"> следующего содержания: </w:t>
      </w:r>
    </w:p>
    <w:p w:rsidR="00543CDB" w:rsidRPr="00543CDB" w:rsidRDefault="00D07A4C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«2.6.4</w:t>
      </w:r>
      <w:r w:rsidR="00543CDB" w:rsidRPr="00543CDB">
        <w:rPr>
          <w:sz w:val="26"/>
          <w:szCs w:val="26"/>
        </w:rPr>
        <w:t xml:space="preserve">. </w:t>
      </w:r>
      <w:proofErr w:type="gramStart"/>
      <w:r w:rsidR="00543CDB" w:rsidRPr="00543CDB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="00543CDB" w:rsidRPr="00543CDB">
        <w:rPr>
          <w:sz w:val="26"/>
          <w:szCs w:val="26"/>
        </w:rPr>
        <w:t xml:space="preserve"> «Об информации, информационных технологиях и о защите ин</w:t>
      </w:r>
      <w:r w:rsidR="00543CDB">
        <w:rPr>
          <w:sz w:val="26"/>
          <w:szCs w:val="26"/>
        </w:rPr>
        <w:t>формации».</w:t>
      </w:r>
    </w:p>
    <w:p w:rsidR="00543CDB" w:rsidRPr="00543CDB" w:rsidRDefault="00D07A4C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2.6.5</w:t>
      </w:r>
      <w:r w:rsidR="00543CDB" w:rsidRPr="00543CDB">
        <w:rPr>
          <w:sz w:val="26"/>
          <w:szCs w:val="26"/>
        </w:rPr>
        <w:t>. При предоставлении муниципальной услуги в электронной форме идентификация и аутентификация мо</w:t>
      </w:r>
      <w:r w:rsidR="00543CDB">
        <w:rPr>
          <w:sz w:val="26"/>
          <w:szCs w:val="26"/>
        </w:rPr>
        <w:t>гут осуществляться посредством:</w:t>
      </w:r>
    </w:p>
    <w:p w:rsidR="00543CDB" w:rsidRPr="00543CDB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proofErr w:type="gramStart"/>
      <w:r w:rsidRPr="00543CDB">
        <w:rPr>
          <w:sz w:val="26"/>
          <w:szCs w:val="26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543CDB">
        <w:rPr>
          <w:sz w:val="26"/>
          <w:szCs w:val="26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</w:t>
      </w:r>
      <w:r w:rsidR="00E9277F">
        <w:rPr>
          <w:sz w:val="26"/>
          <w:szCs w:val="26"/>
        </w:rPr>
        <w:t>занных информационных системах;</w:t>
      </w:r>
      <w:proofErr w:type="gramEnd"/>
    </w:p>
    <w:p w:rsidR="00CA3955" w:rsidRPr="00CA3955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543CDB">
        <w:rPr>
          <w:sz w:val="26"/>
          <w:szCs w:val="26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 w:rsidR="00E9277F">
        <w:rPr>
          <w:sz w:val="26"/>
          <w:szCs w:val="26"/>
        </w:rPr>
        <w:t>льным данным физического лица</w:t>
      </w:r>
      <w:proofErr w:type="gramStart"/>
      <w:r w:rsidR="00E9277F">
        <w:rPr>
          <w:sz w:val="26"/>
          <w:szCs w:val="26"/>
        </w:rPr>
        <w:t>.».</w:t>
      </w:r>
      <w:proofErr w:type="gramEnd"/>
    </w:p>
    <w:p w:rsidR="001A1581" w:rsidRPr="00CA3955" w:rsidRDefault="001A1581" w:rsidP="00CA395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>2. Настоящее постановление обна</w:t>
      </w:r>
      <w:r w:rsidR="005B3EB9" w:rsidRPr="00CA3955">
        <w:rPr>
          <w:rFonts w:ascii="Times New Roman" w:hAnsi="Times New Roman" w:cs="Times New Roman"/>
          <w:sz w:val="26"/>
          <w:szCs w:val="26"/>
        </w:rPr>
        <w:t xml:space="preserve">родовать </w:t>
      </w:r>
      <w:r w:rsidR="00D07A4C">
        <w:rPr>
          <w:rFonts w:ascii="Times New Roman" w:hAnsi="Times New Roman" w:cs="Times New Roman"/>
          <w:sz w:val="26"/>
          <w:szCs w:val="26"/>
        </w:rPr>
        <w:t>13</w:t>
      </w:r>
      <w:r w:rsidR="00E9277F">
        <w:rPr>
          <w:rFonts w:ascii="Times New Roman" w:hAnsi="Times New Roman" w:cs="Times New Roman"/>
          <w:sz w:val="26"/>
          <w:szCs w:val="26"/>
        </w:rPr>
        <w:t xml:space="preserve"> </w:t>
      </w:r>
      <w:r w:rsidR="00D07A4C">
        <w:rPr>
          <w:rFonts w:ascii="Times New Roman" w:hAnsi="Times New Roman" w:cs="Times New Roman"/>
          <w:sz w:val="26"/>
          <w:szCs w:val="26"/>
        </w:rPr>
        <w:t>октября</w:t>
      </w:r>
      <w:r w:rsidR="00CA3955" w:rsidRPr="00CA3955">
        <w:rPr>
          <w:rFonts w:ascii="Times New Roman" w:hAnsi="Times New Roman" w:cs="Times New Roman"/>
          <w:sz w:val="26"/>
          <w:szCs w:val="26"/>
        </w:rPr>
        <w:t xml:space="preserve"> 2022</w:t>
      </w:r>
      <w:r w:rsidRPr="00CA3955">
        <w:rPr>
          <w:rFonts w:ascii="Times New Roman" w:hAnsi="Times New Roman" w:cs="Times New Roman"/>
          <w:sz w:val="26"/>
          <w:szCs w:val="26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1A1581" w:rsidRPr="00CA3955" w:rsidRDefault="001A1581" w:rsidP="001A15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F036C7" w:rsidRPr="00CA3955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CA3955" w:rsidRPr="00CA3955">
        <w:rPr>
          <w:rFonts w:ascii="Times New Roman" w:hAnsi="Times New Roman" w:cs="Times New Roman"/>
          <w:sz w:val="26"/>
          <w:szCs w:val="26"/>
        </w:rPr>
        <w:t>обнародования</w:t>
      </w:r>
      <w:r w:rsidRPr="00CA3955">
        <w:rPr>
          <w:rFonts w:ascii="Times New Roman" w:hAnsi="Times New Roman" w:cs="Times New Roman"/>
          <w:sz w:val="26"/>
          <w:szCs w:val="26"/>
        </w:rPr>
        <w:t>.</w:t>
      </w:r>
    </w:p>
    <w:p w:rsidR="001A1581" w:rsidRDefault="001A1581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          4. </w:t>
      </w:r>
      <w:proofErr w:type="gramStart"/>
      <w:r w:rsidRPr="00CA39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A39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3955" w:rsidRDefault="00CA3955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9277F" w:rsidRDefault="00E9277F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9277F" w:rsidRPr="00CA3955" w:rsidRDefault="00E9277F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37FF5" w:rsidRPr="00CA3955" w:rsidRDefault="00CA3955" w:rsidP="00A60EF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60EFE" w:rsidRPr="00CA39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37FF5" w:rsidRPr="00CA3955">
        <w:rPr>
          <w:rFonts w:ascii="Times New Roman" w:hAnsi="Times New Roman" w:cs="Times New Roman"/>
          <w:sz w:val="26"/>
          <w:szCs w:val="26"/>
        </w:rPr>
        <w:t xml:space="preserve"> Салтыковского</w:t>
      </w:r>
    </w:p>
    <w:p w:rsidR="00C92DC2" w:rsidRPr="00CA3955" w:rsidRDefault="00037FF5" w:rsidP="001A1581">
      <w:pPr>
        <w:pStyle w:val="a6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</w:t>
      </w:r>
      <w:r w:rsidR="00362640" w:rsidRPr="00CA395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CA3955">
        <w:rPr>
          <w:rFonts w:ascii="Times New Roman" w:hAnsi="Times New Roman" w:cs="Times New Roman"/>
          <w:sz w:val="26"/>
          <w:szCs w:val="26"/>
        </w:rPr>
        <w:t>Л.Е.Сламихина</w:t>
      </w:r>
      <w:proofErr w:type="spellEnd"/>
    </w:p>
    <w:sectPr w:rsidR="00C92DC2" w:rsidRPr="00CA3955" w:rsidSect="00493D4A">
      <w:footerReference w:type="default" r:id="rId7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4A" w:rsidRDefault="00493D4A" w:rsidP="00493D4A">
      <w:r>
        <w:separator/>
      </w:r>
    </w:p>
  </w:endnote>
  <w:endnote w:type="continuationSeparator" w:id="0">
    <w:p w:rsidR="00493D4A" w:rsidRDefault="00493D4A" w:rsidP="0049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4234"/>
      <w:docPartObj>
        <w:docPartGallery w:val="Page Numbers (Bottom of Page)"/>
        <w:docPartUnique/>
      </w:docPartObj>
    </w:sdtPr>
    <w:sdtEndPr/>
    <w:sdtContent>
      <w:p w:rsidR="00493D4A" w:rsidRDefault="00493D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4C">
          <w:rPr>
            <w:noProof/>
          </w:rPr>
          <w:t>2</w:t>
        </w:r>
        <w:r>
          <w:fldChar w:fldCharType="end"/>
        </w:r>
      </w:p>
    </w:sdtContent>
  </w:sdt>
  <w:p w:rsidR="00493D4A" w:rsidRDefault="00493D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4A" w:rsidRDefault="00493D4A" w:rsidP="00493D4A">
      <w:r>
        <w:separator/>
      </w:r>
    </w:p>
  </w:footnote>
  <w:footnote w:type="continuationSeparator" w:id="0">
    <w:p w:rsidR="00493D4A" w:rsidRDefault="00493D4A" w:rsidP="0049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B"/>
    <w:rsid w:val="00037FF5"/>
    <w:rsid w:val="00047840"/>
    <w:rsid w:val="000C6DC8"/>
    <w:rsid w:val="000F2D67"/>
    <w:rsid w:val="00166B19"/>
    <w:rsid w:val="001A1581"/>
    <w:rsid w:val="001E11E5"/>
    <w:rsid w:val="002D6457"/>
    <w:rsid w:val="003168A2"/>
    <w:rsid w:val="00334D24"/>
    <w:rsid w:val="00352F6A"/>
    <w:rsid w:val="003549CE"/>
    <w:rsid w:val="00355432"/>
    <w:rsid w:val="00362640"/>
    <w:rsid w:val="003952EA"/>
    <w:rsid w:val="003A605B"/>
    <w:rsid w:val="003E1E66"/>
    <w:rsid w:val="00411A45"/>
    <w:rsid w:val="004172AB"/>
    <w:rsid w:val="00443B68"/>
    <w:rsid w:val="00493D4A"/>
    <w:rsid w:val="004B75BB"/>
    <w:rsid w:val="00543CDB"/>
    <w:rsid w:val="00595227"/>
    <w:rsid w:val="005B3EB9"/>
    <w:rsid w:val="00630F14"/>
    <w:rsid w:val="00634C2C"/>
    <w:rsid w:val="00657FA0"/>
    <w:rsid w:val="00685203"/>
    <w:rsid w:val="006A573B"/>
    <w:rsid w:val="00710996"/>
    <w:rsid w:val="0072028C"/>
    <w:rsid w:val="007555DA"/>
    <w:rsid w:val="00761EC3"/>
    <w:rsid w:val="00771B18"/>
    <w:rsid w:val="007F1CCC"/>
    <w:rsid w:val="007F58BE"/>
    <w:rsid w:val="007F72B9"/>
    <w:rsid w:val="00866F69"/>
    <w:rsid w:val="008936A5"/>
    <w:rsid w:val="008B191F"/>
    <w:rsid w:val="008B2A7E"/>
    <w:rsid w:val="008F76C3"/>
    <w:rsid w:val="0091684A"/>
    <w:rsid w:val="009333DD"/>
    <w:rsid w:val="00991683"/>
    <w:rsid w:val="00A4643B"/>
    <w:rsid w:val="00A60EFE"/>
    <w:rsid w:val="00AC315F"/>
    <w:rsid w:val="00AF2072"/>
    <w:rsid w:val="00AF5545"/>
    <w:rsid w:val="00B45EE8"/>
    <w:rsid w:val="00B909D0"/>
    <w:rsid w:val="00BD370F"/>
    <w:rsid w:val="00BF10AA"/>
    <w:rsid w:val="00C044D7"/>
    <w:rsid w:val="00C216EC"/>
    <w:rsid w:val="00C92428"/>
    <w:rsid w:val="00C92DC2"/>
    <w:rsid w:val="00CA3955"/>
    <w:rsid w:val="00CE1A92"/>
    <w:rsid w:val="00CE3CEE"/>
    <w:rsid w:val="00CF4C58"/>
    <w:rsid w:val="00D06814"/>
    <w:rsid w:val="00D06941"/>
    <w:rsid w:val="00D07A4C"/>
    <w:rsid w:val="00D1607C"/>
    <w:rsid w:val="00D34502"/>
    <w:rsid w:val="00D51AE2"/>
    <w:rsid w:val="00DA1182"/>
    <w:rsid w:val="00E0114A"/>
    <w:rsid w:val="00E72000"/>
    <w:rsid w:val="00E9277F"/>
    <w:rsid w:val="00EB6D6B"/>
    <w:rsid w:val="00EF171E"/>
    <w:rsid w:val="00F036C7"/>
    <w:rsid w:val="00F61B12"/>
    <w:rsid w:val="00F97668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D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93D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3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D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93D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3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2022-10-13T07:50:00Z</cp:lastPrinted>
  <dcterms:created xsi:type="dcterms:W3CDTF">2022-10-13T07:50:00Z</dcterms:created>
  <dcterms:modified xsi:type="dcterms:W3CDTF">2022-10-13T07:50:00Z</dcterms:modified>
</cp:coreProperties>
</file>